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31" w:rsidRPr="00D92EB3" w:rsidRDefault="003C3431" w:rsidP="003C3431">
      <w:pPr>
        <w:autoSpaceDE w:val="0"/>
        <w:autoSpaceDN w:val="0"/>
        <w:adjustRightInd w:val="0"/>
        <w:spacing w:before="20" w:line="192" w:lineRule="auto"/>
        <w:jc w:val="center"/>
        <w:rPr>
          <w:b/>
          <w:color w:val="000000"/>
          <w:sz w:val="22"/>
          <w:szCs w:val="22"/>
        </w:rPr>
      </w:pPr>
      <w:bookmarkStart w:id="0" w:name="_GoBack"/>
      <w:bookmarkEnd w:id="0"/>
      <w:r w:rsidRPr="00D92EB3">
        <w:rPr>
          <w:b/>
          <w:color w:val="000000"/>
          <w:sz w:val="22"/>
          <w:szCs w:val="22"/>
        </w:rPr>
        <w:t>АНАЛИЗ СВЕДЕНИЙ</w:t>
      </w:r>
    </w:p>
    <w:p w:rsidR="003C3431" w:rsidRDefault="003C3431" w:rsidP="003C3431">
      <w:pPr>
        <w:autoSpaceDE w:val="0"/>
        <w:autoSpaceDN w:val="0"/>
        <w:adjustRightInd w:val="0"/>
        <w:spacing w:before="20" w:line="192" w:lineRule="auto"/>
        <w:jc w:val="center"/>
        <w:rPr>
          <w:b/>
          <w:color w:val="000000"/>
          <w:sz w:val="22"/>
          <w:szCs w:val="22"/>
        </w:rPr>
      </w:pPr>
      <w:r w:rsidRPr="00D92EB3">
        <w:rPr>
          <w:b/>
          <w:color w:val="000000"/>
          <w:sz w:val="22"/>
          <w:szCs w:val="22"/>
        </w:rPr>
        <w:t>о доходах,</w:t>
      </w:r>
      <w:r>
        <w:rPr>
          <w:b/>
          <w:color w:val="000000"/>
          <w:sz w:val="22"/>
          <w:szCs w:val="22"/>
        </w:rPr>
        <w:t xml:space="preserve"> расходах,</w:t>
      </w:r>
      <w:r w:rsidRPr="00D92EB3">
        <w:rPr>
          <w:b/>
          <w:color w:val="000000"/>
          <w:sz w:val="22"/>
          <w:szCs w:val="22"/>
        </w:rPr>
        <w:t xml:space="preserve"> об имуществе и обязательствах имущественного характера </w:t>
      </w:r>
    </w:p>
    <w:p w:rsidR="003C3431" w:rsidRPr="003B6F5A" w:rsidRDefault="0089138F" w:rsidP="003C3431">
      <w:pPr>
        <w:autoSpaceDE w:val="0"/>
        <w:autoSpaceDN w:val="0"/>
        <w:adjustRightInd w:val="0"/>
        <w:spacing w:before="20" w:line="192" w:lineRule="auto"/>
        <w:jc w:val="center"/>
        <w:rPr>
          <w:b/>
          <w:sz w:val="22"/>
          <w:szCs w:val="22"/>
        </w:rPr>
      </w:pPr>
      <w:r>
        <w:rPr>
          <w:b/>
          <w:color w:val="000000"/>
          <w:sz w:val="22"/>
          <w:szCs w:val="22"/>
        </w:rPr>
        <w:t>за 2021</w:t>
      </w:r>
      <w:r w:rsidR="003C3431">
        <w:rPr>
          <w:b/>
          <w:color w:val="000000"/>
          <w:sz w:val="22"/>
          <w:szCs w:val="22"/>
        </w:rPr>
        <w:t xml:space="preserve"> год</w:t>
      </w:r>
      <w:r w:rsidR="003C3431" w:rsidRPr="003B6F5A">
        <w:rPr>
          <w:b/>
          <w:color w:val="000000"/>
          <w:sz w:val="22"/>
          <w:szCs w:val="22"/>
        </w:rPr>
        <w:t xml:space="preserve"> </w:t>
      </w:r>
    </w:p>
    <w:p w:rsidR="003C3431" w:rsidRPr="00D92EB3" w:rsidRDefault="003C3431" w:rsidP="003C3431">
      <w:pPr>
        <w:autoSpaceDE w:val="0"/>
        <w:autoSpaceDN w:val="0"/>
        <w:adjustRightInd w:val="0"/>
        <w:spacing w:before="20" w:line="192" w:lineRule="auto"/>
        <w:jc w:val="center"/>
        <w:rPr>
          <w:b/>
          <w:color w:val="000000"/>
          <w:sz w:val="22"/>
          <w:szCs w:val="22"/>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firstRow="1" w:lastRow="0" w:firstColumn="1" w:lastColumn="0" w:noHBand="0" w:noVBand="0"/>
      </w:tblPr>
      <w:tblGrid>
        <w:gridCol w:w="1701"/>
        <w:gridCol w:w="1254"/>
        <w:gridCol w:w="1650"/>
        <w:gridCol w:w="15"/>
        <w:gridCol w:w="15"/>
        <w:gridCol w:w="15"/>
        <w:gridCol w:w="6"/>
        <w:gridCol w:w="9"/>
        <w:gridCol w:w="30"/>
        <w:gridCol w:w="15"/>
        <w:gridCol w:w="2910"/>
        <w:gridCol w:w="15"/>
        <w:gridCol w:w="15"/>
        <w:gridCol w:w="15"/>
        <w:gridCol w:w="90"/>
        <w:gridCol w:w="1200"/>
        <w:gridCol w:w="105"/>
        <w:gridCol w:w="15"/>
        <w:gridCol w:w="15"/>
        <w:gridCol w:w="1230"/>
        <w:gridCol w:w="15"/>
        <w:gridCol w:w="15"/>
        <w:gridCol w:w="30"/>
        <w:gridCol w:w="1215"/>
        <w:gridCol w:w="15"/>
        <w:gridCol w:w="7"/>
        <w:gridCol w:w="8"/>
        <w:gridCol w:w="15"/>
        <w:gridCol w:w="15"/>
        <w:gridCol w:w="810"/>
        <w:gridCol w:w="15"/>
        <w:gridCol w:w="15"/>
        <w:gridCol w:w="15"/>
        <w:gridCol w:w="15"/>
        <w:gridCol w:w="15"/>
        <w:gridCol w:w="45"/>
        <w:gridCol w:w="1125"/>
        <w:gridCol w:w="15"/>
        <w:gridCol w:w="8"/>
        <w:gridCol w:w="7"/>
        <w:gridCol w:w="15"/>
        <w:gridCol w:w="15"/>
        <w:gridCol w:w="30"/>
        <w:gridCol w:w="1935"/>
      </w:tblGrid>
      <w:tr w:rsidR="003C3431" w:rsidRPr="00D92EB3" w:rsidTr="00544A1F">
        <w:trPr>
          <w:trHeight w:val="1403"/>
        </w:trPr>
        <w:tc>
          <w:tcPr>
            <w:tcW w:w="1701"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Фамилия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и инициалы лица,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представившего сведения</w:t>
            </w:r>
          </w:p>
        </w:tc>
        <w:tc>
          <w:tcPr>
            <w:tcW w:w="1254"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Должность</w:t>
            </w:r>
            <w:r>
              <w:rPr>
                <w:color w:val="000000"/>
                <w:sz w:val="17"/>
                <w:szCs w:val="17"/>
              </w:rPr>
              <w:t xml:space="preserve">, </w:t>
            </w:r>
          </w:p>
        </w:tc>
        <w:tc>
          <w:tcPr>
            <w:tcW w:w="1701" w:type="dxa"/>
            <w:gridSpan w:val="5"/>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Декларированный годовой доход за  отчётный период</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(руб.)</w:t>
            </w:r>
          </w:p>
        </w:tc>
        <w:tc>
          <w:tcPr>
            <w:tcW w:w="2979" w:type="dxa"/>
            <w:gridSpan w:val="5"/>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 собственности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440" w:type="dxa"/>
            <w:gridSpan w:val="6"/>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 в пользовании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260" w:type="dxa"/>
            <w:gridSpan w:val="3"/>
            <w:tcBorders>
              <w:top w:val="single" w:sz="12" w:space="0" w:color="auto"/>
              <w:left w:val="single" w:sz="4"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Транспортные средства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(вид, марка)</w:t>
            </w:r>
          </w:p>
        </w:tc>
        <w:tc>
          <w:tcPr>
            <w:tcW w:w="1282" w:type="dxa"/>
            <w:gridSpan w:val="5"/>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 счетах  в банках и иных кредитных организациях</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878" w:type="dxa"/>
            <w:gridSpan w:val="6"/>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об участии в деятельности юр.лиц и  о ценных бумагах</w:t>
            </w:r>
          </w:p>
        </w:tc>
        <w:tc>
          <w:tcPr>
            <w:tcW w:w="1238" w:type="dxa"/>
            <w:gridSpan w:val="7"/>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Срочные обязательства имущественного характера</w:t>
            </w:r>
          </w:p>
        </w:tc>
        <w:tc>
          <w:tcPr>
            <w:tcW w:w="2002" w:type="dxa"/>
            <w:gridSpan w:val="5"/>
            <w:tcBorders>
              <w:top w:val="single" w:sz="12" w:space="0" w:color="auto"/>
              <w:left w:val="single" w:sz="4" w:space="0" w:color="auto"/>
              <w:bottom w:val="single" w:sz="4" w:space="0" w:color="auto"/>
              <w:right w:val="single" w:sz="12"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Примечание</w:t>
            </w: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(выводы)</w:t>
            </w:r>
          </w:p>
          <w:p w:rsidR="003C3431" w:rsidRPr="00311F07" w:rsidRDefault="003C3431" w:rsidP="00544A1F">
            <w:pPr>
              <w:autoSpaceDE w:val="0"/>
              <w:autoSpaceDN w:val="0"/>
              <w:adjustRightInd w:val="0"/>
              <w:spacing w:before="20" w:line="192" w:lineRule="auto"/>
              <w:ind w:left="-57" w:right="-57"/>
              <w:jc w:val="center"/>
              <w:rPr>
                <w:i/>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311F07">
              <w:rPr>
                <w:i/>
                <w:color w:val="000000"/>
                <w:sz w:val="17"/>
                <w:szCs w:val="17"/>
              </w:rPr>
              <w:t>Заполняется в случае появления изменений, вопросов, приобретения имущества и т.д.</w:t>
            </w:r>
          </w:p>
        </w:tc>
      </w:tr>
      <w:tr w:rsidR="003C3431" w:rsidRPr="00D92EB3" w:rsidTr="00544A1F">
        <w:trPr>
          <w:trHeight w:val="223"/>
        </w:trPr>
        <w:tc>
          <w:tcPr>
            <w:tcW w:w="1701"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1</w:t>
            </w:r>
          </w:p>
        </w:tc>
        <w:tc>
          <w:tcPr>
            <w:tcW w:w="1254"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2</w:t>
            </w:r>
          </w:p>
        </w:tc>
        <w:tc>
          <w:tcPr>
            <w:tcW w:w="1701" w:type="dxa"/>
            <w:gridSpan w:val="5"/>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3</w:t>
            </w:r>
          </w:p>
        </w:tc>
        <w:tc>
          <w:tcPr>
            <w:tcW w:w="2979" w:type="dxa"/>
            <w:gridSpan w:val="5"/>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4</w:t>
            </w:r>
          </w:p>
        </w:tc>
        <w:tc>
          <w:tcPr>
            <w:tcW w:w="1440" w:type="dxa"/>
            <w:gridSpan w:val="6"/>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5</w:t>
            </w:r>
          </w:p>
        </w:tc>
        <w:tc>
          <w:tcPr>
            <w:tcW w:w="1260"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6</w:t>
            </w:r>
          </w:p>
        </w:tc>
        <w:tc>
          <w:tcPr>
            <w:tcW w:w="1282" w:type="dxa"/>
            <w:gridSpan w:val="5"/>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7</w:t>
            </w:r>
          </w:p>
        </w:tc>
        <w:tc>
          <w:tcPr>
            <w:tcW w:w="878" w:type="dxa"/>
            <w:gridSpan w:val="6"/>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8</w:t>
            </w:r>
          </w:p>
        </w:tc>
        <w:tc>
          <w:tcPr>
            <w:tcW w:w="1238" w:type="dxa"/>
            <w:gridSpan w:val="7"/>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9</w:t>
            </w:r>
          </w:p>
        </w:tc>
        <w:tc>
          <w:tcPr>
            <w:tcW w:w="2002" w:type="dxa"/>
            <w:gridSpan w:val="5"/>
            <w:tcBorders>
              <w:top w:val="single" w:sz="12" w:space="0" w:color="auto"/>
              <w:left w:val="single" w:sz="4" w:space="0" w:color="auto"/>
              <w:bottom w:val="single" w:sz="12" w:space="0" w:color="auto"/>
              <w:right w:val="single" w:sz="12"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10</w:t>
            </w:r>
          </w:p>
        </w:tc>
      </w:tr>
      <w:tr w:rsidR="003C3431" w:rsidRPr="00D92EB3" w:rsidTr="0089138F">
        <w:trPr>
          <w:trHeight w:val="345"/>
        </w:trPr>
        <w:tc>
          <w:tcPr>
            <w:tcW w:w="1701" w:type="dxa"/>
            <w:vMerge w:val="restart"/>
            <w:tcBorders>
              <w:left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rPr>
                <w:b/>
                <w:color w:val="000000"/>
                <w:sz w:val="17"/>
                <w:szCs w:val="17"/>
              </w:rPr>
            </w:pPr>
            <w:r>
              <w:rPr>
                <w:b/>
                <w:color w:val="000000"/>
                <w:sz w:val="17"/>
                <w:szCs w:val="17"/>
              </w:rPr>
              <w:t>Мазитова Алина Рифовна</w:t>
            </w:r>
          </w:p>
        </w:tc>
        <w:tc>
          <w:tcPr>
            <w:tcW w:w="1254" w:type="dxa"/>
            <w:vMerge w:val="restart"/>
            <w:tcBorders>
              <w:left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rPr>
                <w:color w:val="000000"/>
                <w:sz w:val="17"/>
                <w:szCs w:val="17"/>
              </w:rPr>
            </w:pPr>
            <w:r>
              <w:rPr>
                <w:color w:val="000000"/>
                <w:sz w:val="17"/>
                <w:szCs w:val="17"/>
              </w:rPr>
              <w:t>Заместитель главы администрации Муслюмовского сельского поселения Кунашакского муниципального района Челябинской области</w:t>
            </w:r>
          </w:p>
        </w:tc>
        <w:tc>
          <w:tcPr>
            <w:tcW w:w="12780" w:type="dxa"/>
            <w:gridSpan w:val="42"/>
            <w:tcBorders>
              <w:top w:val="single" w:sz="4" w:space="0" w:color="auto"/>
              <w:left w:val="single" w:sz="12" w:space="0" w:color="auto"/>
              <w:bottom w:val="single" w:sz="4" w:space="0" w:color="auto"/>
              <w:right w:val="single" w:sz="12" w:space="0" w:color="auto"/>
            </w:tcBorders>
          </w:tcPr>
          <w:p w:rsidR="003C3431" w:rsidRDefault="0089138F" w:rsidP="00544A1F">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3C3431" w:rsidRDefault="003C3431" w:rsidP="00544A1F">
            <w:pPr>
              <w:autoSpaceDE w:val="0"/>
              <w:autoSpaceDN w:val="0"/>
              <w:adjustRightInd w:val="0"/>
              <w:spacing w:before="20" w:line="192" w:lineRule="auto"/>
              <w:ind w:left="57" w:right="-57"/>
              <w:jc w:val="center"/>
              <w:rPr>
                <w:color w:val="000000"/>
                <w:sz w:val="17"/>
                <w:szCs w:val="17"/>
              </w:rPr>
            </w:pPr>
          </w:p>
        </w:tc>
      </w:tr>
      <w:tr w:rsidR="00E03CFA" w:rsidRPr="00D92EB3" w:rsidTr="0089138F">
        <w:trPr>
          <w:trHeight w:val="540"/>
        </w:trPr>
        <w:tc>
          <w:tcPr>
            <w:tcW w:w="1701"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p>
        </w:tc>
        <w:tc>
          <w:tcPr>
            <w:tcW w:w="1710" w:type="dxa"/>
            <w:gridSpan w:val="6"/>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rPr>
                <w:color w:val="000000"/>
                <w:sz w:val="17"/>
                <w:szCs w:val="17"/>
              </w:rPr>
            </w:pPr>
            <w:r>
              <w:rPr>
                <w:color w:val="000000"/>
                <w:sz w:val="17"/>
                <w:szCs w:val="17"/>
              </w:rPr>
              <w:t>399704,80</w:t>
            </w:r>
          </w:p>
          <w:p w:rsidR="00E03CFA" w:rsidRDefault="00E03CFA" w:rsidP="00E03CFA">
            <w:pPr>
              <w:autoSpaceDE w:val="0"/>
              <w:autoSpaceDN w:val="0"/>
              <w:adjustRightInd w:val="0"/>
              <w:spacing w:before="20" w:line="192" w:lineRule="auto"/>
              <w:ind w:right="-57"/>
              <w:rPr>
                <w:sz w:val="17"/>
                <w:szCs w:val="17"/>
              </w:rPr>
            </w:pPr>
            <w:r>
              <w:rPr>
                <w:sz w:val="17"/>
                <w:szCs w:val="17"/>
              </w:rPr>
              <w:t xml:space="preserve"> Доход от вкладов в банках,  ежемесячная денежная компенсация за проживание, ежемесячная денежная компенсация за проживание на детей, и на себя, ежемесячная денежная компенсация на школьное питание, на питание в ДДУ, </w:t>
            </w:r>
            <w:r w:rsidR="00C803CF">
              <w:rPr>
                <w:sz w:val="17"/>
                <w:szCs w:val="17"/>
              </w:rPr>
              <w:t xml:space="preserve">Ежемесячная выплата на питание с молочной кухни, </w:t>
            </w:r>
            <w:r>
              <w:rPr>
                <w:sz w:val="17"/>
                <w:szCs w:val="17"/>
              </w:rPr>
              <w:t>дополнительное вознаграждение за выслугу лет, ЕДВ на себя и детей,Ежемесячная денежная выплата при рождении 3 ребенка,</w:t>
            </w:r>
          </w:p>
          <w:p w:rsidR="00E03CFA" w:rsidRDefault="00E03CFA" w:rsidP="00E03CFA">
            <w:pPr>
              <w:autoSpaceDE w:val="0"/>
              <w:autoSpaceDN w:val="0"/>
              <w:adjustRightInd w:val="0"/>
              <w:spacing w:before="20" w:line="192" w:lineRule="auto"/>
              <w:ind w:right="-57"/>
              <w:rPr>
                <w:sz w:val="17"/>
                <w:szCs w:val="17"/>
              </w:rPr>
            </w:pPr>
            <w:r>
              <w:rPr>
                <w:sz w:val="17"/>
                <w:szCs w:val="17"/>
              </w:rPr>
              <w:t>,Единовременное пособие на подготовку детей в школу, ежемесячное  пособие по уходу за ребенком до 1,5  лет, ежемесячная выплата в целях поддержки семей</w:t>
            </w:r>
          </w:p>
          <w:p w:rsidR="00E03CFA" w:rsidRDefault="00E03CFA" w:rsidP="00E03CFA">
            <w:pPr>
              <w:autoSpaceDE w:val="0"/>
              <w:autoSpaceDN w:val="0"/>
              <w:adjustRightInd w:val="0"/>
              <w:spacing w:before="20" w:line="192" w:lineRule="auto"/>
              <w:ind w:right="-57"/>
              <w:rPr>
                <w:sz w:val="17"/>
                <w:szCs w:val="17"/>
              </w:rPr>
            </w:pPr>
            <w:r>
              <w:rPr>
                <w:sz w:val="17"/>
                <w:szCs w:val="17"/>
              </w:rPr>
              <w:t>,ед</w:t>
            </w:r>
            <w:r w:rsidR="00C803CF">
              <w:rPr>
                <w:sz w:val="17"/>
                <w:szCs w:val="17"/>
              </w:rPr>
              <w:t xml:space="preserve">иновременная выплата детям до 3х </w:t>
            </w:r>
            <w:r>
              <w:rPr>
                <w:sz w:val="17"/>
                <w:szCs w:val="17"/>
              </w:rPr>
              <w:t xml:space="preserve"> лет, ежемесячная выплата в целях поддержки детей</w:t>
            </w:r>
          </w:p>
          <w:p w:rsidR="00E03CFA" w:rsidRDefault="00E03CFA" w:rsidP="00C93C12">
            <w:pPr>
              <w:autoSpaceDE w:val="0"/>
              <w:autoSpaceDN w:val="0"/>
              <w:adjustRightInd w:val="0"/>
              <w:spacing w:before="20" w:line="192" w:lineRule="auto"/>
              <w:ind w:right="-57"/>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tc>
        <w:tc>
          <w:tcPr>
            <w:tcW w:w="2970" w:type="dxa"/>
            <w:gridSpan w:val="4"/>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425"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75" w:type="dxa"/>
            <w:gridSpan w:val="4"/>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305"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5044FA" w:rsidP="005044FA">
            <w:pPr>
              <w:autoSpaceDE w:val="0"/>
              <w:autoSpaceDN w:val="0"/>
              <w:adjustRightInd w:val="0"/>
              <w:spacing w:before="20" w:line="192" w:lineRule="auto"/>
              <w:ind w:left="57" w:right="-57"/>
              <w:rPr>
                <w:color w:val="000000"/>
                <w:sz w:val="17"/>
                <w:szCs w:val="17"/>
              </w:rPr>
            </w:pPr>
            <w:r>
              <w:rPr>
                <w:color w:val="000000"/>
                <w:sz w:val="17"/>
                <w:szCs w:val="17"/>
              </w:rPr>
              <w:t>нет изменений</w:t>
            </w:r>
          </w:p>
        </w:tc>
        <w:tc>
          <w:tcPr>
            <w:tcW w:w="855" w:type="dxa"/>
            <w:gridSpan w:val="4"/>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2010" w:type="dxa"/>
            <w:gridSpan w:val="6"/>
            <w:tcBorders>
              <w:top w:val="single" w:sz="4" w:space="0" w:color="auto"/>
              <w:left w:val="single" w:sz="4"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E03CFA" w:rsidRPr="00D92EB3" w:rsidTr="00544A1F">
        <w:trPr>
          <w:trHeight w:val="420"/>
        </w:trPr>
        <w:tc>
          <w:tcPr>
            <w:tcW w:w="1701"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E03CFA" w:rsidRPr="00D92EB3" w:rsidTr="00544A1F">
        <w:trPr>
          <w:trHeight w:val="4620"/>
        </w:trPr>
        <w:tc>
          <w:tcPr>
            <w:tcW w:w="1701"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p>
        </w:tc>
        <w:tc>
          <w:tcPr>
            <w:tcW w:w="1740" w:type="dxa"/>
            <w:gridSpan w:val="7"/>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rPr>
                <w:color w:val="000000"/>
                <w:sz w:val="17"/>
                <w:szCs w:val="17"/>
              </w:rPr>
            </w:pPr>
            <w:r>
              <w:rPr>
                <w:color w:val="000000"/>
                <w:sz w:val="17"/>
                <w:szCs w:val="17"/>
              </w:rPr>
              <w:t>549993,58,</w:t>
            </w:r>
          </w:p>
          <w:p w:rsidR="00E03CFA" w:rsidRDefault="00E03CFA" w:rsidP="00E03CFA">
            <w:pPr>
              <w:autoSpaceDE w:val="0"/>
              <w:autoSpaceDN w:val="0"/>
              <w:adjustRightInd w:val="0"/>
              <w:spacing w:before="20" w:line="192" w:lineRule="auto"/>
              <w:ind w:left="57" w:right="-57"/>
              <w:rPr>
                <w:sz w:val="17"/>
                <w:szCs w:val="17"/>
              </w:rPr>
            </w:pPr>
            <w:r w:rsidRPr="00BF6EC6">
              <w:rPr>
                <w:sz w:val="17"/>
                <w:szCs w:val="17"/>
              </w:rPr>
              <w:t>д</w:t>
            </w:r>
            <w:r>
              <w:rPr>
                <w:sz w:val="17"/>
                <w:szCs w:val="17"/>
              </w:rPr>
              <w:t>оход по основному месту работы, доход от вкладов в банках,  ежемесячная денежная компенсация за проживание, ежемесячная денежная компенсация за проживание на детей, ежемесячная денежная компенсация работающим, Ежегодный дополнительный оплачиваемый отпуск, ежегодная единовременная компенсация на оздоровление, ежемесячная денежная компенсация на школьное питание, на питание в ДДУ, дополнительное вознаграждение за выслугу лет, ЕДВ на себя и детей,областное единовременное пособие при рождении 3 ребенка,Единовременное пособие на подготовку детей в школу,пособие по беременности и родам, единовременое пособие вставшим на учет,единовременное пособие при рождении ребенка, ежемесяное  пособие по уходу за ребенком, ежемесячная выплата в целях поддержки семей,единовременная выплата детям до 16 лет, ежемесячная выплата в целях поддержки детей, единовременная выплата детям до 8 лет</w:t>
            </w: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p>
        </w:tc>
        <w:tc>
          <w:tcPr>
            <w:tcW w:w="2970"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425"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305"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Открыт номинальный счет,ПАО «Сбербанк России», № 8597/0420</w:t>
            </w: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18.09.2020 г.</w:t>
            </w:r>
          </w:p>
        </w:tc>
        <w:tc>
          <w:tcPr>
            <w:tcW w:w="825" w:type="dxa"/>
            <w:gridSpan w:val="2"/>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320" w:type="dxa"/>
            <w:gridSpan w:val="12"/>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935" w:type="dxa"/>
            <w:tcBorders>
              <w:top w:val="single" w:sz="4" w:space="0" w:color="auto"/>
              <w:left w:val="single" w:sz="4"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E03CFA" w:rsidRPr="00D92EB3" w:rsidTr="00544A1F">
        <w:trPr>
          <w:trHeight w:val="600"/>
        </w:trPr>
        <w:tc>
          <w:tcPr>
            <w:tcW w:w="1701"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2019</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r>
              <w:rPr>
                <w:color w:val="000000"/>
                <w:sz w:val="17"/>
                <w:szCs w:val="17"/>
              </w:rPr>
              <w:t>418330,59,</w:t>
            </w:r>
          </w:p>
          <w:p w:rsidR="00E03CFA" w:rsidRDefault="00E03CFA" w:rsidP="00E03CFA">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 xml:space="preserve">доход от педагогической и научной деятельности, доход от вкладов в банках,  ежемесячная денежная компенсация за проживание, ежемесячная денежная компенсация за проживание на детей, ежемесячная денежная компенсация работающим, Ежегодный дополнительный оплачиваемый отпуск, ежегодная единовременная компенсация на оздоровление, ежемесячная денежная компенсация на школьное питание, на питание в ДДУ, дополнительное вознаграждение за </w:t>
            </w:r>
            <w:r>
              <w:rPr>
                <w:sz w:val="17"/>
                <w:szCs w:val="17"/>
              </w:rPr>
              <w:lastRenderedPageBreak/>
              <w:t>выслугу лет, ЕДВ на себя и детей</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color w:val="000000"/>
                <w:sz w:val="17"/>
                <w:szCs w:val="17"/>
              </w:rPr>
              <w:lastRenderedPageBreak/>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105" w:right="18"/>
              <w:jc w:val="center"/>
              <w:rPr>
                <w:sz w:val="17"/>
                <w:szCs w:val="17"/>
              </w:rPr>
            </w:pPr>
            <w:r>
              <w:rPr>
                <w:sz w:val="17"/>
                <w:szCs w:val="17"/>
              </w:rPr>
              <w:t>Закрыт ссудный счет</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КБ «Ренессанс Кредит», руб.,</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24.03.2018 г</w:t>
            </w:r>
          </w:p>
        </w:tc>
        <w:tc>
          <w:tcPr>
            <w:tcW w:w="878"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CFA" w:rsidRDefault="00E03CFA" w:rsidP="00E03CFA">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r>
              <w:rPr>
                <w:color w:val="000000"/>
                <w:sz w:val="17"/>
                <w:szCs w:val="17"/>
              </w:rPr>
              <w:t>384667,55,</w:t>
            </w:r>
          </w:p>
          <w:p w:rsidR="00E03CFA" w:rsidRDefault="00E03CFA" w:rsidP="00E03CFA">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педагогической и научной деятельности, доход от вкладов в банках,  ежемесячная денежная компенсация за проживание, ежемесячная денежная компенсация за проживание на детей, ежемесячная денежная компенсация работающим, Ежегодный дополнительный оплачиваемый отпуск, ежегодная единовременная компенсация на оздоровление, ежемесячная денежная компенсация на школьное питание, на питание в ДДУ, дополнительное вознаграждение за выслугу лет, ЕДВ на себя и детей</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ind w:left="-57" w:right="18"/>
              <w:jc w:val="center"/>
              <w:rPr>
                <w:color w:val="000000"/>
                <w:sz w:val="17"/>
                <w:szCs w:val="17"/>
              </w:rPr>
            </w:pPr>
            <w:r>
              <w:rPr>
                <w:color w:val="000000"/>
                <w:sz w:val="17"/>
                <w:szCs w:val="17"/>
              </w:rPr>
              <w:t xml:space="preserve">Получен в дар легковой автомобиль </w:t>
            </w:r>
            <w:r>
              <w:rPr>
                <w:sz w:val="17"/>
                <w:szCs w:val="17"/>
              </w:rPr>
              <w:t xml:space="preserve">Нисан Ноте, </w:t>
            </w:r>
            <w:smartTag w:uri="urn:schemas-microsoft-com:office:smarttags" w:element="metricconverter">
              <w:smartTagPr>
                <w:attr w:name="ProductID" w:val="2013 г"/>
              </w:smartTagPr>
              <w:r>
                <w:rPr>
                  <w:sz w:val="17"/>
                  <w:szCs w:val="17"/>
                </w:rPr>
                <w:t>2013 г</w:t>
              </w:r>
            </w:smartTag>
            <w:r>
              <w:rPr>
                <w:sz w:val="17"/>
                <w:szCs w:val="17"/>
              </w:rPr>
              <w:t>.в.</w:t>
            </w:r>
          </w:p>
        </w:tc>
        <w:tc>
          <w:tcPr>
            <w:tcW w:w="1282"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105" w:right="18"/>
              <w:jc w:val="center"/>
              <w:rPr>
                <w:sz w:val="17"/>
                <w:szCs w:val="17"/>
              </w:rPr>
            </w:pPr>
            <w:r>
              <w:rPr>
                <w:sz w:val="17"/>
                <w:szCs w:val="17"/>
              </w:rPr>
              <w:t>Открыты</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1 депозитный счет ПАО Сбербанк, руб., 22.10.2018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1 ссудный счет</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КБ «Ренессанс Кредит», руб.,</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24.03.2018 г.</w:t>
            </w:r>
          </w:p>
        </w:tc>
        <w:tc>
          <w:tcPr>
            <w:tcW w:w="878"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CFA" w:rsidRDefault="00E03CFA" w:rsidP="00E03CFA">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sz w:val="17"/>
                <w:szCs w:val="17"/>
              </w:rPr>
            </w:pPr>
            <w:r>
              <w:rPr>
                <w:color w:val="000000"/>
                <w:sz w:val="17"/>
                <w:szCs w:val="17"/>
              </w:rPr>
              <w:t>2017</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color w:val="000000"/>
                <w:sz w:val="17"/>
                <w:szCs w:val="17"/>
              </w:rPr>
            </w:pPr>
            <w:r>
              <w:rPr>
                <w:color w:val="000000"/>
                <w:sz w:val="17"/>
                <w:szCs w:val="17"/>
              </w:rPr>
              <w:t>361947,60,</w:t>
            </w:r>
          </w:p>
          <w:p w:rsidR="00E03CFA" w:rsidRPr="00D92EB3" w:rsidRDefault="00E03CFA" w:rsidP="00E03CFA">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 xml:space="preserve">доход от педагогической и научной деятельности, доход от вкладов в банках,  ежемесячная денежная компенсация за проживание, ежемесячная денежная компенсация за проживание на детей, ежемесячная денежная компенсация работающим, Ежегодный дополнительный оплачиваемый отпуск, ежегодная единовременная компенсация на оздоровление, </w:t>
            </w:r>
            <w:r>
              <w:rPr>
                <w:sz w:val="17"/>
                <w:szCs w:val="17"/>
              </w:rPr>
              <w:lastRenderedPageBreak/>
              <w:t>ежемесячная денежная компенсация на школьное питание, на питание в ДДУ, дополнительное вознаграждение за выслугу лет, ЕДВ на себя и детей</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lastRenderedPageBreak/>
              <w:t>1) Земельный участок 1512 кв.м., 1/4 общая долевая,</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2) Жилой дом, 63,4 кв.м.,</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1/4 общая долевая,</w:t>
            </w:r>
          </w:p>
          <w:p w:rsidR="00E03CFA" w:rsidRPr="00D92EB3" w:rsidRDefault="00E03CFA" w:rsidP="00E03CFA">
            <w:pPr>
              <w:autoSpaceDE w:val="0"/>
              <w:autoSpaceDN w:val="0"/>
              <w:adjustRightInd w:val="0"/>
              <w:spacing w:before="20" w:line="192" w:lineRule="auto"/>
              <w:ind w:left="57" w:right="18"/>
              <w:jc w:val="center"/>
              <w:rPr>
                <w:color w:val="000000"/>
                <w:sz w:val="17"/>
                <w:szCs w:val="17"/>
              </w:rPr>
            </w:pPr>
            <w:r>
              <w:rPr>
                <w:sz w:val="17"/>
                <w:szCs w:val="17"/>
              </w:rPr>
              <w:t>Челябинская область, Кунашакский район, п. Муслюмово, ж-д. ст, ул. Парковая, д. 5</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CFA" w:rsidRPr="00FE0282" w:rsidRDefault="00E03CFA" w:rsidP="00E03CFA">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105" w:right="18"/>
              <w:jc w:val="center"/>
              <w:rPr>
                <w:sz w:val="17"/>
                <w:szCs w:val="17"/>
              </w:rPr>
            </w:pPr>
            <w:r>
              <w:rPr>
                <w:sz w:val="17"/>
                <w:szCs w:val="17"/>
              </w:rPr>
              <w:t>Сбербанк, текущий, руб.</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19.04.2013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27.10.2009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21.07.2017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E03CFA" w:rsidRDefault="00E03CFA" w:rsidP="00E03CFA">
            <w:pPr>
              <w:autoSpaceDE w:val="0"/>
              <w:autoSpaceDN w:val="0"/>
              <w:adjustRightInd w:val="0"/>
              <w:spacing w:before="20" w:line="192" w:lineRule="auto"/>
              <w:ind w:left="105" w:right="18"/>
              <w:jc w:val="center"/>
              <w:rPr>
                <w:color w:val="000000"/>
                <w:sz w:val="17"/>
                <w:szCs w:val="17"/>
              </w:rPr>
            </w:pPr>
            <w:r>
              <w:rPr>
                <w:sz w:val="17"/>
                <w:szCs w:val="17"/>
              </w:rPr>
              <w:t>31.07.2013 г.</w:t>
            </w:r>
          </w:p>
        </w:tc>
        <w:tc>
          <w:tcPr>
            <w:tcW w:w="878"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sz w:val="17"/>
                <w:szCs w:val="17"/>
              </w:rPr>
            </w:pPr>
            <w:r>
              <w:rPr>
                <w:sz w:val="17"/>
                <w:szCs w:val="17"/>
              </w:rPr>
              <w:t>Земельный участок и жилой дом оформлен в общую долевую собственность членов семьи (безвозмездная сделка),</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оснований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для проверки </w:t>
            </w:r>
          </w:p>
          <w:p w:rsidR="00E03CFA" w:rsidRDefault="00E03CFA" w:rsidP="00E03CFA">
            <w:pPr>
              <w:autoSpaceDE w:val="0"/>
              <w:autoSpaceDN w:val="0"/>
              <w:adjustRightInd w:val="0"/>
              <w:spacing w:before="20" w:line="192" w:lineRule="auto"/>
              <w:ind w:left="57" w:right="-57"/>
              <w:jc w:val="center"/>
              <w:rPr>
                <w:color w:val="000000"/>
                <w:sz w:val="17"/>
                <w:szCs w:val="17"/>
              </w:rPr>
            </w:pPr>
            <w:r w:rsidRPr="00063552">
              <w:rPr>
                <w:sz w:val="17"/>
                <w:szCs w:val="17"/>
              </w:rPr>
              <w:t>не выявлено</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Default="00E03CFA" w:rsidP="00E03CFA">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sz w:val="17"/>
                <w:szCs w:val="17"/>
              </w:rPr>
            </w:pPr>
            <w:r w:rsidRPr="00E501FE">
              <w:rPr>
                <w:sz w:val="17"/>
                <w:szCs w:val="17"/>
              </w:rPr>
              <w:t>386112,15</w:t>
            </w:r>
          </w:p>
          <w:p w:rsidR="00E03CFA" w:rsidRPr="00E501FE" w:rsidRDefault="00E03CFA" w:rsidP="00E03CFA">
            <w:pPr>
              <w:autoSpaceDE w:val="0"/>
              <w:autoSpaceDN w:val="0"/>
              <w:adjustRightInd w:val="0"/>
              <w:spacing w:before="20" w:line="192" w:lineRule="auto"/>
              <w:ind w:left="57" w:right="-57"/>
              <w:rPr>
                <w:sz w:val="17"/>
                <w:szCs w:val="17"/>
              </w:rPr>
            </w:pPr>
            <w:r>
              <w:rPr>
                <w:sz w:val="17"/>
                <w:szCs w:val="17"/>
              </w:rPr>
              <w:t>Доход по основному месту работы, Компенсации пострадавшим ПО Маяк, ЕДВ пострадавшим ПО Маяк, доход, полученный от продажи легкового автомобиля, социальные выплаты в денежной форме</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1) Земельный участок 1512 кв.м., индивидуальная,</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2) Жилой дом, 63,4 кв.м.,</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индивидуальная</w:t>
            </w:r>
          </w:p>
          <w:p w:rsidR="00E03CFA" w:rsidRPr="00ED0C9E"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1) Земельный участок 1305,8 кв.м.,</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Лесная, д. 20</w:t>
            </w:r>
          </w:p>
          <w:p w:rsidR="00E03CFA" w:rsidRPr="005C5507" w:rsidRDefault="00E03CFA" w:rsidP="00E03CFA">
            <w:pPr>
              <w:autoSpaceDE w:val="0"/>
              <w:autoSpaceDN w:val="0"/>
              <w:adjustRightInd w:val="0"/>
              <w:spacing w:before="20" w:line="192" w:lineRule="auto"/>
              <w:ind w:left="57" w:right="18"/>
              <w:jc w:val="center"/>
              <w:rPr>
                <w:sz w:val="17"/>
                <w:szCs w:val="17"/>
              </w:rPr>
            </w:pPr>
            <w:r>
              <w:rPr>
                <w:sz w:val="17"/>
                <w:szCs w:val="17"/>
              </w:rPr>
              <w:t>2) Жилой дом, 55,5 кв.м. Челябинская область, Кунашакский район, п. Муслюмово, ж-д. ст, ул. Лесная, д. 20</w:t>
            </w:r>
          </w:p>
        </w:tc>
        <w:tc>
          <w:tcPr>
            <w:tcW w:w="1260" w:type="dxa"/>
            <w:gridSpan w:val="3"/>
            <w:tcBorders>
              <w:top w:val="single" w:sz="4" w:space="0" w:color="auto"/>
              <w:left w:val="single" w:sz="4" w:space="0" w:color="auto"/>
              <w:bottom w:val="single" w:sz="4" w:space="0" w:color="auto"/>
              <w:right w:val="single" w:sz="4" w:space="0" w:color="auto"/>
            </w:tcBorders>
          </w:tcPr>
          <w:p w:rsidR="00E03CFA" w:rsidRPr="005C5507" w:rsidRDefault="00E03CFA" w:rsidP="00E03CFA">
            <w:pPr>
              <w:autoSpaceDE w:val="0"/>
              <w:autoSpaceDN w:val="0"/>
              <w:adjustRightInd w:val="0"/>
              <w:ind w:left="-57" w:right="18"/>
              <w:jc w:val="center"/>
              <w:rPr>
                <w:sz w:val="17"/>
                <w:szCs w:val="17"/>
              </w:rPr>
            </w:pPr>
            <w:r>
              <w:rPr>
                <w:sz w:val="17"/>
                <w:szCs w:val="17"/>
              </w:rPr>
              <w:t>Легковой автомобиль, ВАЗ 21099, 1998 г.в.</w:t>
            </w:r>
          </w:p>
        </w:tc>
        <w:tc>
          <w:tcPr>
            <w:tcW w:w="1282" w:type="dxa"/>
            <w:gridSpan w:val="5"/>
            <w:tcBorders>
              <w:top w:val="single" w:sz="4" w:space="0" w:color="auto"/>
              <w:left w:val="single" w:sz="4" w:space="0" w:color="auto"/>
              <w:bottom w:val="single" w:sz="4" w:space="0" w:color="auto"/>
              <w:right w:val="single" w:sz="4" w:space="0" w:color="auto"/>
            </w:tcBorders>
          </w:tcPr>
          <w:p w:rsidR="00E03CFA" w:rsidRPr="002A7A6F" w:rsidRDefault="00E03CFA" w:rsidP="00E03CFA">
            <w:pPr>
              <w:autoSpaceDE w:val="0"/>
              <w:autoSpaceDN w:val="0"/>
              <w:adjustRightInd w:val="0"/>
              <w:spacing w:before="20" w:line="192" w:lineRule="auto"/>
              <w:ind w:left="-75" w:right="18"/>
              <w:jc w:val="center"/>
              <w:rPr>
                <w:sz w:val="17"/>
                <w:szCs w:val="17"/>
              </w:rPr>
            </w:pPr>
            <w:r>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E03CFA" w:rsidRPr="002A7A6F" w:rsidRDefault="00E03CFA" w:rsidP="00E03CFA">
            <w:pPr>
              <w:autoSpaceDE w:val="0"/>
              <w:autoSpaceDN w:val="0"/>
              <w:adjustRightInd w:val="0"/>
              <w:spacing w:before="20" w:line="192" w:lineRule="auto"/>
              <w:ind w:left="57" w:right="18"/>
              <w:jc w:val="center"/>
              <w:rPr>
                <w:sz w:val="17"/>
                <w:szCs w:val="17"/>
              </w:rPr>
            </w:pPr>
            <w:r>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CFA" w:rsidRPr="002A7A6F" w:rsidRDefault="00E03CFA" w:rsidP="00E03CFA">
            <w:pPr>
              <w:autoSpaceDE w:val="0"/>
              <w:autoSpaceDN w:val="0"/>
              <w:adjustRightInd w:val="0"/>
              <w:spacing w:before="20" w:line="192" w:lineRule="auto"/>
              <w:ind w:left="57" w:right="18"/>
              <w:jc w:val="center"/>
              <w:rPr>
                <w:sz w:val="17"/>
                <w:szCs w:val="17"/>
              </w:rPr>
            </w:pPr>
            <w:r>
              <w:rPr>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оснований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для проверки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не выявлено</w:t>
            </w:r>
          </w:p>
        </w:tc>
      </w:tr>
      <w:tr w:rsidR="00E03CFA" w:rsidRPr="00D92EB3" w:rsidTr="00544A1F">
        <w:trPr>
          <w:trHeight w:val="149"/>
        </w:trPr>
        <w:tc>
          <w:tcPr>
            <w:tcW w:w="1701" w:type="dxa"/>
            <w:vMerge/>
            <w:tcBorders>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Pr="00063552" w:rsidRDefault="00E03CFA" w:rsidP="00E03CFA">
            <w:pPr>
              <w:autoSpaceDE w:val="0"/>
              <w:autoSpaceDN w:val="0"/>
              <w:adjustRightInd w:val="0"/>
              <w:spacing w:before="20" w:line="192" w:lineRule="auto"/>
              <w:ind w:left="57" w:right="-57"/>
              <w:jc w:val="center"/>
              <w:rPr>
                <w:sz w:val="17"/>
                <w:szCs w:val="17"/>
              </w:rPr>
            </w:pPr>
            <w:r>
              <w:rPr>
                <w:sz w:val="17"/>
                <w:szCs w:val="17"/>
              </w:rPr>
              <w:t>2015</w:t>
            </w:r>
          </w:p>
        </w:tc>
      </w:tr>
      <w:tr w:rsidR="00E03CFA" w:rsidRPr="00D92EB3" w:rsidTr="00544A1F">
        <w:trPr>
          <w:trHeight w:val="149"/>
        </w:trPr>
        <w:tc>
          <w:tcPr>
            <w:tcW w:w="1701" w:type="dxa"/>
            <w:vMerge/>
            <w:tcBorders>
              <w:left w:val="single" w:sz="12" w:space="0" w:color="auto"/>
              <w:bottom w:val="nil"/>
              <w:right w:val="single" w:sz="4" w:space="0" w:color="auto"/>
            </w:tcBorders>
          </w:tcPr>
          <w:p w:rsidR="00E03CFA" w:rsidRPr="00BF35D5" w:rsidRDefault="00E03CFA" w:rsidP="00E03CFA">
            <w:pPr>
              <w:rPr>
                <w:b/>
                <w:color w:val="000000"/>
                <w:sz w:val="17"/>
                <w:szCs w:val="17"/>
              </w:rPr>
            </w:pPr>
          </w:p>
        </w:tc>
        <w:tc>
          <w:tcPr>
            <w:tcW w:w="1254" w:type="dxa"/>
            <w:vMerge/>
            <w:tcBorders>
              <w:left w:val="single" w:sz="12" w:space="0" w:color="auto"/>
              <w:bottom w:val="nil"/>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sz w:val="17"/>
                <w:szCs w:val="17"/>
              </w:rPr>
            </w:pPr>
            <w:r>
              <w:rPr>
                <w:sz w:val="17"/>
                <w:szCs w:val="17"/>
              </w:rPr>
              <w:t>762676,03</w:t>
            </w:r>
          </w:p>
          <w:p w:rsidR="00E03CFA" w:rsidRDefault="00E03CFA" w:rsidP="00E03CFA">
            <w:pPr>
              <w:autoSpaceDE w:val="0"/>
              <w:autoSpaceDN w:val="0"/>
              <w:adjustRightInd w:val="0"/>
              <w:spacing w:before="20" w:line="192" w:lineRule="auto"/>
              <w:ind w:left="57" w:right="-57"/>
              <w:rPr>
                <w:sz w:val="17"/>
                <w:szCs w:val="17"/>
              </w:rPr>
            </w:pPr>
            <w:r>
              <w:rPr>
                <w:sz w:val="17"/>
                <w:szCs w:val="17"/>
              </w:rPr>
              <w:t>Доход по основному месту работы, доход по предыдущему месту работы,</w:t>
            </w:r>
          </w:p>
          <w:p w:rsidR="00E03CFA" w:rsidRPr="00E501FE" w:rsidRDefault="00E03CFA" w:rsidP="00E03CFA">
            <w:pPr>
              <w:autoSpaceDE w:val="0"/>
              <w:autoSpaceDN w:val="0"/>
              <w:adjustRightInd w:val="0"/>
              <w:spacing w:before="20" w:line="192" w:lineRule="auto"/>
              <w:ind w:left="57" w:right="-57"/>
              <w:rPr>
                <w:sz w:val="17"/>
                <w:szCs w:val="17"/>
              </w:rPr>
            </w:pPr>
            <w:r>
              <w:rPr>
                <w:sz w:val="17"/>
                <w:szCs w:val="17"/>
              </w:rPr>
              <w:t>Компенсации пострадавшим ПО Маяк, ЕДВ пострадавшим ПО Маяк, Государственный сертификат на материнский (семейный) капитал</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1) Земельный участок 1512 кв.м., индивидуальная,</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2) Жилой дом, 63,4 кв.м.,</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индивидуальная</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CFA" w:rsidRDefault="00E03CFA" w:rsidP="00E03CFA">
            <w:pPr>
              <w:autoSpaceDE w:val="0"/>
              <w:autoSpaceDN w:val="0"/>
              <w:adjustRightInd w:val="0"/>
              <w:spacing w:before="20" w:line="192" w:lineRule="auto"/>
              <w:ind w:left="57" w:right="18"/>
              <w:jc w:val="center"/>
              <w:rPr>
                <w:sz w:val="17"/>
                <w:szCs w:val="17"/>
              </w:rPr>
            </w:pPr>
            <w:r>
              <w:rPr>
                <w:sz w:val="17"/>
                <w:szCs w:val="17"/>
              </w:rPr>
              <w:t>предоставлены сведения о расходах</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ind w:left="-57" w:right="18"/>
              <w:jc w:val="center"/>
              <w:rPr>
                <w:sz w:val="17"/>
                <w:szCs w:val="17"/>
              </w:rPr>
            </w:pPr>
            <w:r>
              <w:rPr>
                <w:sz w:val="17"/>
                <w:szCs w:val="17"/>
              </w:rPr>
              <w:t>Легковой автомобиль, ВАЗ 21099, 1998 г.в.,</w:t>
            </w:r>
          </w:p>
          <w:p w:rsidR="00E03CFA" w:rsidRDefault="00E03CFA" w:rsidP="00E03CFA">
            <w:pPr>
              <w:autoSpaceDE w:val="0"/>
              <w:autoSpaceDN w:val="0"/>
              <w:adjustRightInd w:val="0"/>
              <w:ind w:left="-57" w:right="18"/>
              <w:jc w:val="center"/>
              <w:rPr>
                <w:sz w:val="17"/>
                <w:szCs w:val="17"/>
              </w:rPr>
            </w:pPr>
            <w:r>
              <w:rPr>
                <w:sz w:val="17"/>
                <w:szCs w:val="17"/>
              </w:rPr>
              <w:t>ВАЗ 11184, 2006 г.</w:t>
            </w:r>
          </w:p>
        </w:tc>
        <w:tc>
          <w:tcPr>
            <w:tcW w:w="1282"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75" w:right="18"/>
              <w:jc w:val="center"/>
              <w:rPr>
                <w:sz w:val="17"/>
                <w:szCs w:val="17"/>
              </w:rPr>
            </w:pPr>
            <w:r>
              <w:rPr>
                <w:sz w:val="17"/>
                <w:szCs w:val="17"/>
              </w:rPr>
              <w:t>Указан счет с датой открытия 03.06.2014 г. Сбербанк, текущий, руб.</w:t>
            </w:r>
          </w:p>
        </w:tc>
        <w:tc>
          <w:tcPr>
            <w:tcW w:w="878" w:type="dxa"/>
            <w:gridSpan w:val="6"/>
            <w:tcBorders>
              <w:top w:val="single" w:sz="4" w:space="0" w:color="auto"/>
              <w:left w:val="single" w:sz="4" w:space="0" w:color="auto"/>
              <w:bottom w:val="single" w:sz="4" w:space="0" w:color="auto"/>
              <w:right w:val="single" w:sz="4" w:space="0" w:color="auto"/>
            </w:tcBorders>
          </w:tcPr>
          <w:p w:rsidR="00E03CFA" w:rsidRPr="002A7A6F" w:rsidRDefault="00E03CFA" w:rsidP="00E03CFA">
            <w:pPr>
              <w:autoSpaceDE w:val="0"/>
              <w:autoSpaceDN w:val="0"/>
              <w:adjustRightInd w:val="0"/>
              <w:spacing w:before="20" w:line="192" w:lineRule="auto"/>
              <w:ind w:left="57" w:right="18"/>
              <w:jc w:val="center"/>
              <w:rPr>
                <w:sz w:val="17"/>
                <w:szCs w:val="17"/>
              </w:rPr>
            </w:pPr>
            <w:r>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E03CFA" w:rsidRPr="00856937" w:rsidRDefault="00E03CFA" w:rsidP="00E03CFA">
            <w:pPr>
              <w:autoSpaceDE w:val="0"/>
              <w:autoSpaceDN w:val="0"/>
              <w:adjustRightInd w:val="0"/>
              <w:spacing w:before="20" w:line="192" w:lineRule="auto"/>
              <w:ind w:left="57" w:right="-57"/>
              <w:jc w:val="center"/>
              <w:rPr>
                <w:sz w:val="17"/>
                <w:szCs w:val="17"/>
              </w:rPr>
            </w:pPr>
            <w:r w:rsidRPr="00856937">
              <w:rPr>
                <w:sz w:val="17"/>
                <w:szCs w:val="17"/>
              </w:rPr>
              <w:t>Жилой дом, земельный участок приобретены за счет средств материнского (семейного) капитала и накоплений за предыдущие годы.</w:t>
            </w:r>
          </w:p>
          <w:p w:rsidR="00E03CFA" w:rsidRDefault="00E03CFA" w:rsidP="00E03CFA">
            <w:pPr>
              <w:autoSpaceDE w:val="0"/>
              <w:autoSpaceDN w:val="0"/>
              <w:adjustRightInd w:val="0"/>
              <w:spacing w:before="20" w:line="192" w:lineRule="auto"/>
              <w:ind w:left="57" w:right="-57"/>
              <w:jc w:val="center"/>
              <w:rPr>
                <w:sz w:val="17"/>
                <w:szCs w:val="17"/>
              </w:rPr>
            </w:pPr>
            <w:r w:rsidRPr="00856937">
              <w:rPr>
                <w:sz w:val="17"/>
                <w:szCs w:val="17"/>
              </w:rPr>
              <w:t>Автомобиль приобретен за счет накоплений за предыдущие годы</w:t>
            </w:r>
            <w:r>
              <w:rPr>
                <w:sz w:val="17"/>
                <w:szCs w:val="17"/>
              </w:rPr>
              <w:t>, легковой автомобиль 1999 г.в. снят с учета на утилизацию,</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оснований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для проверки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не выявлено</w:t>
            </w:r>
          </w:p>
        </w:tc>
      </w:tr>
      <w:tr w:rsidR="00E03CFA" w:rsidRPr="00D92EB3" w:rsidTr="00544A1F">
        <w:trPr>
          <w:trHeight w:val="149"/>
        </w:trPr>
        <w:tc>
          <w:tcPr>
            <w:tcW w:w="1701" w:type="dxa"/>
            <w:vMerge w:val="restart"/>
            <w:tcBorders>
              <w:top w:val="nil"/>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val="restart"/>
            <w:tcBorders>
              <w:top w:val="nil"/>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CFA" w:rsidRPr="00063552" w:rsidRDefault="00E03CFA" w:rsidP="00E03CFA">
            <w:pPr>
              <w:autoSpaceDE w:val="0"/>
              <w:autoSpaceDN w:val="0"/>
              <w:adjustRightInd w:val="0"/>
              <w:spacing w:before="20" w:line="192" w:lineRule="auto"/>
              <w:ind w:left="57" w:right="-57"/>
              <w:jc w:val="center"/>
              <w:rPr>
                <w:sz w:val="17"/>
                <w:szCs w:val="17"/>
              </w:rPr>
            </w:pPr>
            <w:r>
              <w:rPr>
                <w:sz w:val="17"/>
                <w:szCs w:val="17"/>
              </w:rPr>
              <w:t>2014</w:t>
            </w:r>
          </w:p>
        </w:tc>
      </w:tr>
      <w:tr w:rsidR="00E03CFA" w:rsidRPr="00D92EB3" w:rsidTr="00544A1F">
        <w:trPr>
          <w:trHeight w:val="149"/>
        </w:trPr>
        <w:tc>
          <w:tcPr>
            <w:tcW w:w="1701" w:type="dxa"/>
            <w:vMerge/>
            <w:tcBorders>
              <w:top w:val="single" w:sz="12" w:space="0" w:color="auto"/>
              <w:left w:val="single" w:sz="12" w:space="0" w:color="auto"/>
              <w:right w:val="single" w:sz="4" w:space="0" w:color="auto"/>
            </w:tcBorders>
          </w:tcPr>
          <w:p w:rsidR="00E03CFA" w:rsidRPr="00BF35D5" w:rsidRDefault="00E03CFA" w:rsidP="00E03CFA">
            <w:pPr>
              <w:rPr>
                <w:b/>
                <w:color w:val="000000"/>
                <w:sz w:val="17"/>
                <w:szCs w:val="17"/>
              </w:rPr>
            </w:pPr>
          </w:p>
        </w:tc>
        <w:tc>
          <w:tcPr>
            <w:tcW w:w="1254" w:type="dxa"/>
            <w:vMerge/>
            <w:tcBorders>
              <w:top w:val="single" w:sz="12" w:space="0" w:color="auto"/>
              <w:left w:val="single" w:sz="12" w:space="0" w:color="auto"/>
              <w:right w:val="single" w:sz="4" w:space="0" w:color="auto"/>
            </w:tcBorders>
          </w:tcPr>
          <w:p w:rsidR="00E03CFA" w:rsidRPr="00D92EB3" w:rsidRDefault="00E03CFA" w:rsidP="00E03CFA">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57"/>
              <w:rPr>
                <w:sz w:val="17"/>
                <w:szCs w:val="17"/>
              </w:rPr>
            </w:pPr>
            <w:r>
              <w:rPr>
                <w:sz w:val="17"/>
                <w:szCs w:val="17"/>
              </w:rPr>
              <w:t>369331,43</w:t>
            </w:r>
          </w:p>
          <w:p w:rsidR="00E03CFA" w:rsidRDefault="00E03CFA" w:rsidP="00E03CFA">
            <w:pPr>
              <w:autoSpaceDE w:val="0"/>
              <w:autoSpaceDN w:val="0"/>
              <w:adjustRightInd w:val="0"/>
              <w:spacing w:before="20" w:line="192" w:lineRule="auto"/>
              <w:ind w:left="57" w:right="-57"/>
              <w:rPr>
                <w:sz w:val="17"/>
                <w:szCs w:val="17"/>
              </w:rPr>
            </w:pPr>
            <w:r>
              <w:rPr>
                <w:sz w:val="17"/>
                <w:szCs w:val="17"/>
              </w:rPr>
              <w:t>Доход по основному месту работы, пособие по уходу за вторым ребенком до 3 лет, ЕДВ пострадавшим от воздействия радиации ПО Маяк, пособия проживающим на загрязненной территории</w:t>
            </w:r>
          </w:p>
        </w:tc>
        <w:tc>
          <w:tcPr>
            <w:tcW w:w="2979"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Не имеет</w:t>
            </w:r>
          </w:p>
        </w:tc>
        <w:tc>
          <w:tcPr>
            <w:tcW w:w="1440" w:type="dxa"/>
            <w:gridSpan w:val="6"/>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Жилой дом, 63,4 кв.м. Челябинская область, Кунашакский район, п. Муслюмово, ж-д. ст, ул. Парковая, д. 5</w:t>
            </w:r>
          </w:p>
          <w:p w:rsidR="00E03CFA" w:rsidRDefault="00E03CFA" w:rsidP="00E03CFA">
            <w:pPr>
              <w:autoSpaceDE w:val="0"/>
              <w:autoSpaceDN w:val="0"/>
              <w:adjustRightInd w:val="0"/>
              <w:spacing w:before="20" w:line="192" w:lineRule="auto"/>
              <w:ind w:left="57" w:right="18"/>
              <w:jc w:val="center"/>
              <w:rPr>
                <w:sz w:val="17"/>
                <w:szCs w:val="17"/>
              </w:rPr>
            </w:pPr>
          </w:p>
        </w:tc>
        <w:tc>
          <w:tcPr>
            <w:tcW w:w="1260" w:type="dxa"/>
            <w:gridSpan w:val="3"/>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ind w:left="-57" w:right="18"/>
              <w:jc w:val="center"/>
              <w:rPr>
                <w:sz w:val="17"/>
                <w:szCs w:val="17"/>
              </w:rPr>
            </w:pPr>
            <w:r>
              <w:rPr>
                <w:sz w:val="17"/>
                <w:szCs w:val="17"/>
              </w:rPr>
              <w:t>Легковой автомобиль ВАЗ 2016, 1999 г.в.,</w:t>
            </w:r>
          </w:p>
          <w:p w:rsidR="00E03CFA" w:rsidRDefault="00E03CFA" w:rsidP="00E03CFA">
            <w:pPr>
              <w:autoSpaceDE w:val="0"/>
              <w:autoSpaceDN w:val="0"/>
              <w:adjustRightInd w:val="0"/>
              <w:ind w:left="-57" w:right="18"/>
              <w:jc w:val="center"/>
              <w:rPr>
                <w:sz w:val="17"/>
                <w:szCs w:val="17"/>
              </w:rPr>
            </w:pPr>
            <w:r>
              <w:rPr>
                <w:sz w:val="17"/>
                <w:szCs w:val="17"/>
              </w:rPr>
              <w:t>ВАЗ 11184, 2006 г.в.</w:t>
            </w:r>
          </w:p>
        </w:tc>
        <w:tc>
          <w:tcPr>
            <w:tcW w:w="1282" w:type="dxa"/>
            <w:gridSpan w:val="5"/>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105" w:right="18"/>
              <w:jc w:val="center"/>
              <w:rPr>
                <w:sz w:val="17"/>
                <w:szCs w:val="17"/>
              </w:rPr>
            </w:pPr>
            <w:r>
              <w:rPr>
                <w:sz w:val="17"/>
                <w:szCs w:val="17"/>
              </w:rPr>
              <w:t>Сбербанк, текущий, руб.</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19.04.2013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27.10.2009 г.</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E03CFA" w:rsidRDefault="00E03CFA" w:rsidP="00E03CFA">
            <w:pPr>
              <w:autoSpaceDE w:val="0"/>
              <w:autoSpaceDN w:val="0"/>
              <w:adjustRightInd w:val="0"/>
              <w:spacing w:before="20" w:line="192" w:lineRule="auto"/>
              <w:ind w:left="105" w:right="18"/>
              <w:jc w:val="center"/>
              <w:rPr>
                <w:sz w:val="17"/>
                <w:szCs w:val="17"/>
              </w:rPr>
            </w:pPr>
            <w:r>
              <w:rPr>
                <w:sz w:val="17"/>
                <w:szCs w:val="17"/>
              </w:rPr>
              <w:t>31.07.2013 г.</w:t>
            </w:r>
          </w:p>
        </w:tc>
        <w:tc>
          <w:tcPr>
            <w:tcW w:w="878" w:type="dxa"/>
            <w:gridSpan w:val="6"/>
            <w:tcBorders>
              <w:top w:val="single" w:sz="4" w:space="0" w:color="auto"/>
              <w:left w:val="single" w:sz="4" w:space="0" w:color="auto"/>
              <w:bottom w:val="single" w:sz="4" w:space="0" w:color="auto"/>
              <w:right w:val="single" w:sz="4" w:space="0" w:color="auto"/>
            </w:tcBorders>
          </w:tcPr>
          <w:p w:rsidR="00E03CFA" w:rsidRPr="002A7A6F" w:rsidRDefault="00E03CFA" w:rsidP="00E03CFA">
            <w:pPr>
              <w:autoSpaceDE w:val="0"/>
              <w:autoSpaceDN w:val="0"/>
              <w:adjustRightInd w:val="0"/>
              <w:spacing w:before="20" w:line="192" w:lineRule="auto"/>
              <w:ind w:left="57" w:right="18"/>
              <w:jc w:val="center"/>
              <w:rPr>
                <w:sz w:val="17"/>
                <w:szCs w:val="17"/>
              </w:rPr>
            </w:pPr>
            <w:r w:rsidRPr="002A7A6F">
              <w:rPr>
                <w:sz w:val="17"/>
                <w:szCs w:val="17"/>
              </w:rPr>
              <w:t>отсутствуют</w:t>
            </w:r>
          </w:p>
        </w:tc>
        <w:tc>
          <w:tcPr>
            <w:tcW w:w="1238" w:type="dxa"/>
            <w:gridSpan w:val="7"/>
            <w:tcBorders>
              <w:top w:val="single" w:sz="4" w:space="0" w:color="auto"/>
              <w:left w:val="single" w:sz="4" w:space="0" w:color="auto"/>
              <w:bottom w:val="single" w:sz="4" w:space="0" w:color="auto"/>
              <w:right w:val="single" w:sz="4" w:space="0" w:color="auto"/>
            </w:tcBorders>
          </w:tcPr>
          <w:p w:rsidR="00E03CFA" w:rsidRDefault="00E03CFA" w:rsidP="00E03CFA">
            <w:pPr>
              <w:autoSpaceDE w:val="0"/>
              <w:autoSpaceDN w:val="0"/>
              <w:adjustRightInd w:val="0"/>
              <w:spacing w:before="20" w:line="192" w:lineRule="auto"/>
              <w:ind w:left="57" w:right="18"/>
              <w:jc w:val="center"/>
              <w:rPr>
                <w:sz w:val="17"/>
                <w:szCs w:val="17"/>
              </w:rPr>
            </w:pPr>
            <w:r>
              <w:rPr>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оснований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 xml:space="preserve">для проверки </w:t>
            </w:r>
          </w:p>
          <w:p w:rsidR="00E03CFA" w:rsidRPr="00063552" w:rsidRDefault="00E03CFA" w:rsidP="00E03CFA">
            <w:pPr>
              <w:autoSpaceDE w:val="0"/>
              <w:autoSpaceDN w:val="0"/>
              <w:adjustRightInd w:val="0"/>
              <w:spacing w:before="20" w:line="192" w:lineRule="auto"/>
              <w:ind w:left="57" w:right="-57"/>
              <w:jc w:val="center"/>
              <w:rPr>
                <w:sz w:val="17"/>
                <w:szCs w:val="17"/>
              </w:rPr>
            </w:pPr>
            <w:r w:rsidRPr="00063552">
              <w:rPr>
                <w:sz w:val="17"/>
                <w:szCs w:val="17"/>
              </w:rPr>
              <w:t>не выявлено</w:t>
            </w:r>
          </w:p>
        </w:tc>
      </w:tr>
      <w:tr w:rsidR="00AE2B93" w:rsidRPr="00D92EB3" w:rsidTr="00AE2B93">
        <w:trPr>
          <w:trHeight w:val="315"/>
        </w:trPr>
        <w:tc>
          <w:tcPr>
            <w:tcW w:w="2955" w:type="dxa"/>
            <w:gridSpan w:val="2"/>
            <w:vMerge w:val="restart"/>
            <w:tcBorders>
              <w:left w:val="single" w:sz="12" w:space="0" w:color="auto"/>
              <w:right w:val="single" w:sz="4" w:space="0" w:color="auto"/>
            </w:tcBorders>
          </w:tcPr>
          <w:p w:rsidR="00AE2B93" w:rsidRPr="00D92EB3" w:rsidRDefault="00AE2B93" w:rsidP="00E03CFA">
            <w:pPr>
              <w:autoSpaceDE w:val="0"/>
              <w:autoSpaceDN w:val="0"/>
              <w:adjustRightInd w:val="0"/>
              <w:spacing w:before="20" w:line="192" w:lineRule="auto"/>
              <w:ind w:left="57" w:right="-57"/>
              <w:rPr>
                <w:color w:val="000000"/>
                <w:sz w:val="17"/>
                <w:szCs w:val="17"/>
              </w:rPr>
            </w:pPr>
            <w:r>
              <w:rPr>
                <w:b/>
                <w:color w:val="000000"/>
                <w:sz w:val="17"/>
                <w:szCs w:val="17"/>
              </w:rPr>
              <w:lastRenderedPageBreak/>
              <w:t>Супруг</w:t>
            </w:r>
          </w:p>
        </w:tc>
        <w:tc>
          <w:tcPr>
            <w:tcW w:w="10755" w:type="dxa"/>
            <w:gridSpan w:val="35"/>
            <w:tcBorders>
              <w:top w:val="single" w:sz="4" w:space="0" w:color="auto"/>
              <w:left w:val="single" w:sz="12" w:space="0" w:color="auto"/>
              <w:bottom w:val="single" w:sz="4" w:space="0" w:color="auto"/>
              <w:right w:val="single" w:sz="4" w:space="0" w:color="auto"/>
            </w:tcBorders>
          </w:tcPr>
          <w:p w:rsidR="00AE2B93" w:rsidRDefault="00AE2B93" w:rsidP="00E03CFA">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AE2B93" w:rsidRDefault="00AE2B93" w:rsidP="00E03CFA">
            <w:pPr>
              <w:autoSpaceDE w:val="0"/>
              <w:autoSpaceDN w:val="0"/>
              <w:adjustRightInd w:val="0"/>
              <w:spacing w:before="20" w:line="192" w:lineRule="auto"/>
              <w:ind w:left="57" w:right="-57"/>
              <w:jc w:val="center"/>
              <w:rPr>
                <w:color w:val="000000"/>
                <w:sz w:val="17"/>
                <w:szCs w:val="17"/>
              </w:rPr>
            </w:pPr>
          </w:p>
        </w:tc>
        <w:tc>
          <w:tcPr>
            <w:tcW w:w="2025" w:type="dxa"/>
            <w:gridSpan w:val="7"/>
            <w:tcBorders>
              <w:top w:val="single" w:sz="4" w:space="0" w:color="auto"/>
              <w:left w:val="single" w:sz="4" w:space="0" w:color="auto"/>
              <w:bottom w:val="single" w:sz="4" w:space="0" w:color="auto"/>
              <w:right w:val="single" w:sz="12" w:space="0" w:color="auto"/>
            </w:tcBorders>
          </w:tcPr>
          <w:p w:rsidR="00AE2B93" w:rsidRDefault="00AE2B93">
            <w:pPr>
              <w:spacing w:after="160" w:line="259" w:lineRule="auto"/>
              <w:rPr>
                <w:color w:val="000000"/>
                <w:sz w:val="17"/>
                <w:szCs w:val="17"/>
              </w:rPr>
            </w:pPr>
          </w:p>
          <w:p w:rsidR="00AE2B93" w:rsidRDefault="00AE2B93" w:rsidP="00E03CFA">
            <w:pPr>
              <w:autoSpaceDE w:val="0"/>
              <w:autoSpaceDN w:val="0"/>
              <w:adjustRightInd w:val="0"/>
              <w:spacing w:before="20" w:line="192" w:lineRule="auto"/>
              <w:ind w:left="57" w:right="-57"/>
              <w:jc w:val="center"/>
              <w:rPr>
                <w:color w:val="000000"/>
                <w:sz w:val="17"/>
                <w:szCs w:val="17"/>
              </w:rPr>
            </w:pPr>
          </w:p>
        </w:tc>
      </w:tr>
      <w:tr w:rsidR="00E030AC" w:rsidRPr="00D92EB3" w:rsidTr="00AE2B93">
        <w:trPr>
          <w:trHeight w:val="885"/>
        </w:trPr>
        <w:tc>
          <w:tcPr>
            <w:tcW w:w="2955" w:type="dxa"/>
            <w:gridSpan w:val="2"/>
            <w:vMerge/>
            <w:tcBorders>
              <w:left w:val="single" w:sz="12" w:space="0" w:color="auto"/>
              <w:right w:val="single" w:sz="4" w:space="0" w:color="auto"/>
            </w:tcBorders>
          </w:tcPr>
          <w:p w:rsidR="00E030AC" w:rsidRDefault="00E030AC" w:rsidP="00E030AC">
            <w:pPr>
              <w:autoSpaceDE w:val="0"/>
              <w:autoSpaceDN w:val="0"/>
              <w:adjustRightInd w:val="0"/>
              <w:spacing w:before="20" w:line="192" w:lineRule="auto"/>
              <w:ind w:left="57" w:right="-57"/>
              <w:rPr>
                <w:b/>
                <w:color w:val="000000"/>
                <w:sz w:val="17"/>
                <w:szCs w:val="17"/>
              </w:rPr>
            </w:pPr>
          </w:p>
        </w:tc>
        <w:tc>
          <w:tcPr>
            <w:tcW w:w="1665" w:type="dxa"/>
            <w:gridSpan w:val="2"/>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color w:val="000000"/>
                <w:sz w:val="17"/>
                <w:szCs w:val="17"/>
              </w:rPr>
            </w:pPr>
            <w:r>
              <w:rPr>
                <w:color w:val="000000"/>
                <w:sz w:val="17"/>
                <w:szCs w:val="17"/>
              </w:rPr>
              <w:t>1142405,60</w:t>
            </w:r>
          </w:p>
          <w:p w:rsidR="00E030AC" w:rsidRDefault="00E030AC" w:rsidP="00E030AC">
            <w:pPr>
              <w:autoSpaceDE w:val="0"/>
              <w:autoSpaceDN w:val="0"/>
              <w:adjustRightInd w:val="0"/>
              <w:spacing w:before="20" w:line="192" w:lineRule="auto"/>
              <w:ind w:left="57" w:right="-57"/>
              <w:rPr>
                <w:sz w:val="17"/>
                <w:szCs w:val="17"/>
              </w:rPr>
            </w:pPr>
            <w:r w:rsidRPr="00BF6EC6">
              <w:rPr>
                <w:sz w:val="17"/>
                <w:szCs w:val="17"/>
              </w:rPr>
              <w:t xml:space="preserve">доход по основному месту работы, </w:t>
            </w:r>
            <w:r>
              <w:rPr>
                <w:sz w:val="17"/>
                <w:szCs w:val="17"/>
              </w:rPr>
              <w:t>доход от вкладов в банках, ежемесячная денежная компенсация за проживание, ЕДВ пострадавшим от радиации на ПО Маяк,</w:t>
            </w:r>
          </w:p>
          <w:p w:rsidR="00E030AC" w:rsidRDefault="00E030AC" w:rsidP="00E030AC">
            <w:pPr>
              <w:autoSpaceDE w:val="0"/>
              <w:autoSpaceDN w:val="0"/>
              <w:adjustRightInd w:val="0"/>
              <w:spacing w:before="20" w:line="192" w:lineRule="auto"/>
              <w:ind w:left="57" w:right="-57"/>
              <w:rPr>
                <w:sz w:val="17"/>
                <w:szCs w:val="17"/>
              </w:rPr>
            </w:pPr>
            <w:r>
              <w:rPr>
                <w:sz w:val="17"/>
                <w:szCs w:val="17"/>
              </w:rPr>
              <w:t>Областной материнский капитал</w:t>
            </w:r>
          </w:p>
          <w:p w:rsidR="00E030AC" w:rsidRDefault="00E030AC" w:rsidP="00E030AC">
            <w:pPr>
              <w:autoSpaceDE w:val="0"/>
              <w:autoSpaceDN w:val="0"/>
              <w:adjustRightInd w:val="0"/>
              <w:spacing w:before="20" w:line="192" w:lineRule="auto"/>
              <w:ind w:left="57" w:right="-57"/>
              <w:rPr>
                <w:color w:val="000000"/>
                <w:sz w:val="17"/>
                <w:szCs w:val="17"/>
              </w:rPr>
            </w:pPr>
            <w:r>
              <w:rPr>
                <w:sz w:val="17"/>
                <w:szCs w:val="17"/>
              </w:rPr>
              <w:t>,субсидия на погашение ипотеки многодетным семьям</w:t>
            </w: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tc>
        <w:tc>
          <w:tcPr>
            <w:tcW w:w="3135" w:type="dxa"/>
            <w:gridSpan w:val="11"/>
            <w:tcBorders>
              <w:top w:val="single" w:sz="4" w:space="0" w:color="auto"/>
              <w:left w:val="single" w:sz="4" w:space="0" w:color="auto"/>
              <w:bottom w:val="single" w:sz="4" w:space="0" w:color="auto"/>
              <w:right w:val="single" w:sz="4" w:space="0" w:color="auto"/>
            </w:tcBorders>
          </w:tcPr>
          <w:p w:rsidR="00372217" w:rsidRDefault="00372217" w:rsidP="00602F95">
            <w:pPr>
              <w:autoSpaceDE w:val="0"/>
              <w:autoSpaceDN w:val="0"/>
              <w:adjustRightInd w:val="0"/>
              <w:spacing w:before="20" w:line="192" w:lineRule="auto"/>
              <w:ind w:left="57" w:right="18"/>
              <w:jc w:val="center"/>
              <w:rPr>
                <w:sz w:val="17"/>
                <w:szCs w:val="17"/>
              </w:rPr>
            </w:pPr>
            <w:r>
              <w:rPr>
                <w:sz w:val="17"/>
                <w:szCs w:val="17"/>
              </w:rPr>
              <w:t>Приобретены  :</w:t>
            </w:r>
          </w:p>
          <w:p w:rsidR="00602F95" w:rsidRDefault="00602F95" w:rsidP="00602F95">
            <w:pPr>
              <w:autoSpaceDE w:val="0"/>
              <w:autoSpaceDN w:val="0"/>
              <w:adjustRightInd w:val="0"/>
              <w:spacing w:before="20" w:line="192" w:lineRule="auto"/>
              <w:ind w:left="57" w:right="18"/>
              <w:jc w:val="center"/>
              <w:rPr>
                <w:sz w:val="17"/>
                <w:szCs w:val="17"/>
              </w:rPr>
            </w:pPr>
            <w:r>
              <w:rPr>
                <w:sz w:val="17"/>
                <w:szCs w:val="17"/>
              </w:rPr>
              <w:t>1) Земельный участок 1305,8 кв.м.,</w:t>
            </w:r>
          </w:p>
          <w:p w:rsidR="00602F95" w:rsidRDefault="00602F95" w:rsidP="00602F95">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Лесная, д. 20</w:t>
            </w:r>
          </w:p>
          <w:p w:rsidR="00E030AC" w:rsidRDefault="00602F95" w:rsidP="00602F95">
            <w:pPr>
              <w:autoSpaceDE w:val="0"/>
              <w:autoSpaceDN w:val="0"/>
              <w:adjustRightInd w:val="0"/>
              <w:spacing w:before="20" w:line="192" w:lineRule="auto"/>
              <w:ind w:left="57" w:right="18"/>
              <w:jc w:val="center"/>
              <w:rPr>
                <w:sz w:val="17"/>
                <w:szCs w:val="17"/>
              </w:rPr>
            </w:pPr>
            <w:r>
              <w:rPr>
                <w:sz w:val="17"/>
                <w:szCs w:val="17"/>
              </w:rPr>
              <w:t>2) Жилой дом, 55,5 кв.м. Челябинская область, Кунашакский район, п. Муслюмово, ж-д. ст, ул. Лесная, д. 20</w:t>
            </w:r>
          </w:p>
          <w:p w:rsidR="00372217" w:rsidRDefault="00372217" w:rsidP="00372217">
            <w:pPr>
              <w:autoSpaceDE w:val="0"/>
              <w:autoSpaceDN w:val="0"/>
              <w:adjustRightInd w:val="0"/>
              <w:spacing w:before="20" w:line="192" w:lineRule="auto"/>
              <w:ind w:left="57" w:right="18"/>
              <w:jc w:val="center"/>
              <w:rPr>
                <w:sz w:val="17"/>
                <w:szCs w:val="17"/>
              </w:rPr>
            </w:pPr>
            <w:r>
              <w:rPr>
                <w:sz w:val="17"/>
                <w:szCs w:val="17"/>
              </w:rPr>
              <w:t>нет оснований для предоставления сведений о расходах</w:t>
            </w:r>
          </w:p>
          <w:p w:rsidR="00372217" w:rsidRDefault="00372217" w:rsidP="00602F95">
            <w:pPr>
              <w:autoSpaceDE w:val="0"/>
              <w:autoSpaceDN w:val="0"/>
              <w:adjustRightInd w:val="0"/>
              <w:spacing w:before="20" w:line="192" w:lineRule="auto"/>
              <w:ind w:left="57" w:right="18"/>
              <w:jc w:val="center"/>
              <w:rPr>
                <w:sz w:val="17"/>
                <w:szCs w:val="17"/>
              </w:rPr>
            </w:pPr>
          </w:p>
        </w:tc>
        <w:tc>
          <w:tcPr>
            <w:tcW w:w="1320" w:type="dxa"/>
            <w:gridSpan w:val="3"/>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45" w:type="dxa"/>
            <w:gridSpan w:val="2"/>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ind w:left="-57" w:right="18"/>
              <w:jc w:val="center"/>
              <w:rPr>
                <w:color w:val="000000"/>
                <w:sz w:val="17"/>
                <w:szCs w:val="17"/>
              </w:rPr>
            </w:pPr>
            <w:r>
              <w:rPr>
                <w:color w:val="000000"/>
                <w:sz w:val="17"/>
                <w:szCs w:val="17"/>
              </w:rPr>
              <w:t>Не имеет</w:t>
            </w:r>
          </w:p>
        </w:tc>
        <w:tc>
          <w:tcPr>
            <w:tcW w:w="1290"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rPr>
                <w:sz w:val="17"/>
                <w:szCs w:val="17"/>
              </w:rPr>
            </w:pPr>
            <w:r>
              <w:rPr>
                <w:sz w:val="17"/>
                <w:szCs w:val="17"/>
              </w:rPr>
              <w:t xml:space="preserve">Открыт текущийсчет </w:t>
            </w:r>
          </w:p>
          <w:p w:rsidR="00E030AC" w:rsidRDefault="00E030AC" w:rsidP="00E030AC">
            <w:pPr>
              <w:autoSpaceDE w:val="0"/>
              <w:autoSpaceDN w:val="0"/>
              <w:adjustRightInd w:val="0"/>
              <w:spacing w:before="20" w:line="192" w:lineRule="auto"/>
              <w:ind w:left="105" w:right="18"/>
              <w:rPr>
                <w:sz w:val="17"/>
                <w:szCs w:val="17"/>
              </w:rPr>
            </w:pPr>
            <w:r>
              <w:rPr>
                <w:sz w:val="17"/>
                <w:szCs w:val="17"/>
              </w:rPr>
              <w:t>ПАО «Сбербанк России»</w:t>
            </w:r>
          </w:p>
          <w:p w:rsidR="00E030AC" w:rsidRDefault="00E030AC" w:rsidP="00E030AC">
            <w:pPr>
              <w:autoSpaceDE w:val="0"/>
              <w:autoSpaceDN w:val="0"/>
              <w:adjustRightInd w:val="0"/>
              <w:spacing w:before="20" w:line="192" w:lineRule="auto"/>
              <w:ind w:left="105" w:right="18"/>
              <w:rPr>
                <w:sz w:val="17"/>
                <w:szCs w:val="17"/>
              </w:rPr>
            </w:pPr>
            <w:r>
              <w:rPr>
                <w:sz w:val="17"/>
                <w:szCs w:val="17"/>
              </w:rPr>
              <w:t>№ 8597/0286 г.Челябинск</w:t>
            </w:r>
          </w:p>
          <w:p w:rsidR="00E030AC" w:rsidRDefault="00E030AC" w:rsidP="00E030AC">
            <w:pPr>
              <w:autoSpaceDE w:val="0"/>
              <w:autoSpaceDN w:val="0"/>
              <w:adjustRightInd w:val="0"/>
              <w:spacing w:before="20" w:line="192" w:lineRule="auto"/>
              <w:ind w:left="105" w:right="18"/>
              <w:rPr>
                <w:sz w:val="17"/>
                <w:szCs w:val="17"/>
              </w:rPr>
            </w:pPr>
            <w:r>
              <w:rPr>
                <w:sz w:val="17"/>
                <w:szCs w:val="17"/>
              </w:rPr>
              <w:t>06.02.2021 г.</w:t>
            </w:r>
          </w:p>
          <w:p w:rsidR="00E030AC" w:rsidRDefault="00E030AC" w:rsidP="00E030AC">
            <w:pPr>
              <w:autoSpaceDE w:val="0"/>
              <w:autoSpaceDN w:val="0"/>
              <w:adjustRightInd w:val="0"/>
              <w:spacing w:before="20" w:line="192" w:lineRule="auto"/>
              <w:ind w:left="105" w:right="18"/>
              <w:jc w:val="center"/>
              <w:rPr>
                <w:sz w:val="17"/>
                <w:szCs w:val="17"/>
              </w:rPr>
            </w:pPr>
          </w:p>
        </w:tc>
        <w:tc>
          <w:tcPr>
            <w:tcW w:w="915" w:type="dxa"/>
            <w:gridSpan w:val="9"/>
            <w:tcBorders>
              <w:top w:val="single" w:sz="4" w:space="0" w:color="auto"/>
              <w:left w:val="single" w:sz="4" w:space="0" w:color="auto"/>
              <w:bottom w:val="single" w:sz="4" w:space="0" w:color="auto"/>
              <w:right w:val="single" w:sz="4" w:space="0" w:color="auto"/>
            </w:tcBorders>
          </w:tcPr>
          <w:p w:rsidR="00E030AC" w:rsidRPr="003D366A"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185" w:type="dxa"/>
            <w:gridSpan w:val="3"/>
            <w:tcBorders>
              <w:top w:val="single" w:sz="4" w:space="0" w:color="auto"/>
              <w:left w:val="single" w:sz="4" w:space="0" w:color="auto"/>
              <w:bottom w:val="single" w:sz="4" w:space="0" w:color="auto"/>
              <w:right w:val="single" w:sz="4" w:space="0" w:color="auto"/>
            </w:tcBorders>
          </w:tcPr>
          <w:p w:rsidR="00E030AC" w:rsidRDefault="00E703BE" w:rsidP="00E030AC">
            <w:pPr>
              <w:autoSpaceDE w:val="0"/>
              <w:autoSpaceDN w:val="0"/>
              <w:adjustRightInd w:val="0"/>
              <w:spacing w:before="20" w:line="192" w:lineRule="auto"/>
              <w:ind w:left="57" w:right="18"/>
              <w:jc w:val="center"/>
              <w:rPr>
                <w:color w:val="000000"/>
                <w:sz w:val="17"/>
                <w:szCs w:val="17"/>
              </w:rPr>
            </w:pPr>
            <w:r>
              <w:rPr>
                <w:color w:val="000000"/>
                <w:sz w:val="17"/>
                <w:szCs w:val="17"/>
              </w:rPr>
              <w:t>Кредитный договор № 74648 от 26.01.2021г.Челябинское отделение № 8597/286) ПАО «Сбербанк России»</w:t>
            </w:r>
          </w:p>
        </w:tc>
        <w:tc>
          <w:tcPr>
            <w:tcW w:w="2025" w:type="dxa"/>
            <w:gridSpan w:val="7"/>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0AC" w:rsidRDefault="00E030AC" w:rsidP="00E030AC">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0AC" w:rsidRPr="00D92EB3" w:rsidTr="005546B1">
        <w:trPr>
          <w:trHeight w:val="1380"/>
        </w:trPr>
        <w:tc>
          <w:tcPr>
            <w:tcW w:w="2955" w:type="dxa"/>
            <w:gridSpan w:val="2"/>
            <w:vMerge/>
            <w:tcBorders>
              <w:left w:val="single" w:sz="12" w:space="0" w:color="auto"/>
              <w:right w:val="single" w:sz="4" w:space="0" w:color="auto"/>
            </w:tcBorders>
          </w:tcPr>
          <w:p w:rsidR="00E030AC" w:rsidRDefault="00E030AC" w:rsidP="00E030AC">
            <w:pPr>
              <w:autoSpaceDE w:val="0"/>
              <w:autoSpaceDN w:val="0"/>
              <w:adjustRightInd w:val="0"/>
              <w:spacing w:before="20" w:line="192" w:lineRule="auto"/>
              <w:ind w:left="57" w:right="-57"/>
              <w:rPr>
                <w:b/>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right="-57"/>
              <w:rPr>
                <w:color w:val="000000"/>
                <w:sz w:val="17"/>
                <w:szCs w:val="17"/>
              </w:rPr>
            </w:pPr>
            <w:r>
              <w:rPr>
                <w:color w:val="000000"/>
                <w:sz w:val="17"/>
                <w:szCs w:val="17"/>
              </w:rPr>
              <w:t xml:space="preserve">                                                                                                                            2020</w:t>
            </w:r>
          </w:p>
        </w:tc>
      </w:tr>
      <w:tr w:rsidR="00E030AC" w:rsidRPr="00D92EB3" w:rsidTr="005E5A89">
        <w:trPr>
          <w:trHeight w:val="1080"/>
        </w:trPr>
        <w:tc>
          <w:tcPr>
            <w:tcW w:w="2955" w:type="dxa"/>
            <w:gridSpan w:val="2"/>
            <w:vMerge/>
            <w:tcBorders>
              <w:left w:val="single" w:sz="12" w:space="0" w:color="auto"/>
              <w:right w:val="single" w:sz="4" w:space="0" w:color="auto"/>
            </w:tcBorders>
          </w:tcPr>
          <w:p w:rsidR="00E030AC" w:rsidRDefault="00E030AC" w:rsidP="00E030AC">
            <w:pPr>
              <w:autoSpaceDE w:val="0"/>
              <w:autoSpaceDN w:val="0"/>
              <w:adjustRightInd w:val="0"/>
              <w:spacing w:before="20" w:line="192" w:lineRule="auto"/>
              <w:ind w:left="57" w:right="-57"/>
              <w:rPr>
                <w:b/>
                <w:color w:val="000000"/>
                <w:sz w:val="17"/>
                <w:szCs w:val="17"/>
              </w:rPr>
            </w:pPr>
          </w:p>
        </w:tc>
        <w:tc>
          <w:tcPr>
            <w:tcW w:w="1710" w:type="dxa"/>
            <w:gridSpan w:val="6"/>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color w:val="000000"/>
                <w:sz w:val="17"/>
                <w:szCs w:val="17"/>
              </w:rPr>
            </w:pPr>
            <w:r>
              <w:rPr>
                <w:color w:val="000000"/>
                <w:sz w:val="17"/>
                <w:szCs w:val="17"/>
              </w:rPr>
              <w:t>553601,50</w:t>
            </w:r>
          </w:p>
          <w:p w:rsidR="00E030AC" w:rsidRDefault="00E030AC" w:rsidP="00E030AC">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 ежемесячная денежная компенсация за проживание, ЕДВ пострадавшим от радиации на ПО Маяк</w:t>
            </w: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p w:rsidR="00E030AC" w:rsidRDefault="00E030AC" w:rsidP="00E030AC">
            <w:pPr>
              <w:autoSpaceDE w:val="0"/>
              <w:autoSpaceDN w:val="0"/>
              <w:adjustRightInd w:val="0"/>
              <w:spacing w:before="20" w:line="192" w:lineRule="auto"/>
              <w:ind w:left="57" w:right="-57"/>
              <w:jc w:val="center"/>
              <w:rPr>
                <w:color w:val="000000"/>
                <w:sz w:val="17"/>
                <w:szCs w:val="17"/>
              </w:rPr>
            </w:pPr>
          </w:p>
        </w:tc>
        <w:tc>
          <w:tcPr>
            <w:tcW w:w="2985"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410" w:type="dxa"/>
            <w:gridSpan w:val="4"/>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75" w:type="dxa"/>
            <w:gridSpan w:val="4"/>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ind w:left="-57" w:right="18"/>
              <w:jc w:val="center"/>
              <w:rPr>
                <w:color w:val="000000"/>
                <w:sz w:val="17"/>
                <w:szCs w:val="17"/>
              </w:rPr>
            </w:pPr>
            <w:r>
              <w:rPr>
                <w:color w:val="000000"/>
                <w:sz w:val="17"/>
                <w:szCs w:val="17"/>
              </w:rPr>
              <w:t>Не имеет</w:t>
            </w:r>
          </w:p>
        </w:tc>
        <w:tc>
          <w:tcPr>
            <w:tcW w:w="1275" w:type="dxa"/>
            <w:gridSpan w:val="4"/>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rPr>
                <w:sz w:val="17"/>
                <w:szCs w:val="17"/>
              </w:rPr>
            </w:pPr>
            <w:r>
              <w:rPr>
                <w:sz w:val="17"/>
                <w:szCs w:val="17"/>
              </w:rPr>
              <w:t xml:space="preserve">Открыт депозитный счет </w:t>
            </w:r>
          </w:p>
          <w:p w:rsidR="00E030AC" w:rsidRDefault="00E030AC" w:rsidP="00E030AC">
            <w:pPr>
              <w:autoSpaceDE w:val="0"/>
              <w:autoSpaceDN w:val="0"/>
              <w:adjustRightInd w:val="0"/>
              <w:spacing w:before="20" w:line="192" w:lineRule="auto"/>
              <w:ind w:left="105" w:right="18"/>
              <w:rPr>
                <w:sz w:val="17"/>
                <w:szCs w:val="17"/>
              </w:rPr>
            </w:pPr>
            <w:r>
              <w:rPr>
                <w:sz w:val="17"/>
                <w:szCs w:val="17"/>
              </w:rPr>
              <w:t>ПАО «Сбербанк России»</w:t>
            </w:r>
          </w:p>
          <w:p w:rsidR="00E030AC" w:rsidRDefault="00E030AC" w:rsidP="00E030AC">
            <w:pPr>
              <w:autoSpaceDE w:val="0"/>
              <w:autoSpaceDN w:val="0"/>
              <w:adjustRightInd w:val="0"/>
              <w:spacing w:before="20" w:line="192" w:lineRule="auto"/>
              <w:ind w:left="105" w:right="18"/>
              <w:rPr>
                <w:sz w:val="17"/>
                <w:szCs w:val="17"/>
              </w:rPr>
            </w:pPr>
            <w:r>
              <w:rPr>
                <w:sz w:val="17"/>
                <w:szCs w:val="17"/>
              </w:rPr>
              <w:t>№ 8597/0420</w:t>
            </w:r>
          </w:p>
          <w:p w:rsidR="00E030AC" w:rsidRDefault="00E030AC" w:rsidP="00E030AC">
            <w:pPr>
              <w:autoSpaceDE w:val="0"/>
              <w:autoSpaceDN w:val="0"/>
              <w:adjustRightInd w:val="0"/>
              <w:spacing w:before="20" w:line="192" w:lineRule="auto"/>
              <w:ind w:left="105" w:right="18"/>
              <w:rPr>
                <w:sz w:val="17"/>
                <w:szCs w:val="17"/>
              </w:rPr>
            </w:pPr>
            <w:r>
              <w:rPr>
                <w:sz w:val="17"/>
                <w:szCs w:val="17"/>
              </w:rPr>
              <w:t>25.12.2020 г.</w:t>
            </w:r>
          </w:p>
          <w:p w:rsidR="00E030AC" w:rsidRDefault="00E030AC" w:rsidP="00E030AC">
            <w:pPr>
              <w:autoSpaceDE w:val="0"/>
              <w:autoSpaceDN w:val="0"/>
              <w:adjustRightInd w:val="0"/>
              <w:spacing w:before="20" w:line="192" w:lineRule="auto"/>
              <w:ind w:left="105" w:right="18"/>
              <w:jc w:val="center"/>
              <w:rPr>
                <w:sz w:val="17"/>
                <w:szCs w:val="17"/>
              </w:rPr>
            </w:pPr>
          </w:p>
        </w:tc>
        <w:tc>
          <w:tcPr>
            <w:tcW w:w="930" w:type="dxa"/>
            <w:gridSpan w:val="10"/>
            <w:tcBorders>
              <w:top w:val="single" w:sz="4" w:space="0" w:color="auto"/>
              <w:left w:val="single" w:sz="4" w:space="0" w:color="auto"/>
              <w:bottom w:val="single" w:sz="4" w:space="0" w:color="auto"/>
              <w:right w:val="single" w:sz="4" w:space="0" w:color="auto"/>
            </w:tcBorders>
          </w:tcPr>
          <w:p w:rsidR="00E030AC" w:rsidRPr="003D366A"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15"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980" w:type="dxa"/>
            <w:gridSpan w:val="3"/>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0AC" w:rsidRDefault="00E030AC" w:rsidP="00E030AC">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0AC" w:rsidRPr="00D92EB3" w:rsidTr="005E5A89">
        <w:trPr>
          <w:trHeight w:val="330"/>
        </w:trPr>
        <w:tc>
          <w:tcPr>
            <w:tcW w:w="2955" w:type="dxa"/>
            <w:gridSpan w:val="2"/>
            <w:vMerge/>
            <w:tcBorders>
              <w:left w:val="single" w:sz="12" w:space="0" w:color="auto"/>
              <w:right w:val="single" w:sz="4" w:space="0" w:color="auto"/>
            </w:tcBorders>
          </w:tcPr>
          <w:p w:rsidR="00E030AC" w:rsidRDefault="00E030AC" w:rsidP="00E030AC">
            <w:pPr>
              <w:autoSpaceDE w:val="0"/>
              <w:autoSpaceDN w:val="0"/>
              <w:adjustRightInd w:val="0"/>
              <w:spacing w:before="20" w:line="192" w:lineRule="auto"/>
              <w:ind w:left="57" w:right="-57"/>
              <w:rPr>
                <w:b/>
                <w:color w:val="000000"/>
                <w:sz w:val="17"/>
                <w:szCs w:val="17"/>
              </w:rPr>
            </w:pPr>
          </w:p>
        </w:tc>
        <w:tc>
          <w:tcPr>
            <w:tcW w:w="8655" w:type="dxa"/>
            <w:gridSpan w:val="23"/>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2019</w:t>
            </w:r>
          </w:p>
        </w:tc>
        <w:tc>
          <w:tcPr>
            <w:tcW w:w="4125" w:type="dxa"/>
            <w:gridSpan w:val="19"/>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right="-57"/>
              <w:jc w:val="center"/>
              <w:rPr>
                <w:color w:val="000000"/>
                <w:sz w:val="17"/>
                <w:szCs w:val="17"/>
              </w:rPr>
            </w:pP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color w:val="000000"/>
                <w:sz w:val="17"/>
                <w:szCs w:val="17"/>
              </w:rPr>
            </w:pPr>
            <w:r>
              <w:rPr>
                <w:color w:val="000000"/>
                <w:sz w:val="17"/>
                <w:szCs w:val="17"/>
              </w:rPr>
              <w:t>525850,72</w:t>
            </w:r>
          </w:p>
          <w:p w:rsidR="00E030AC" w:rsidRDefault="00E030AC" w:rsidP="00E030AC">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 xml:space="preserve">доход от вкладов в банках, ежемесячная денежная компенсация за проживание, ЕДВ </w:t>
            </w:r>
            <w:r>
              <w:rPr>
                <w:sz w:val="17"/>
                <w:szCs w:val="17"/>
              </w:rPr>
              <w:lastRenderedPageBreak/>
              <w:t>пострадавшим от радиации на ПО Маяк</w:t>
            </w:r>
          </w:p>
        </w:tc>
        <w:tc>
          <w:tcPr>
            <w:tcW w:w="2979"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lastRenderedPageBreak/>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ind w:left="-57" w:right="18"/>
              <w:jc w:val="center"/>
              <w:rPr>
                <w:color w:val="000000"/>
                <w:sz w:val="17"/>
                <w:szCs w:val="17"/>
              </w:rPr>
            </w:pPr>
            <w:r>
              <w:rPr>
                <w:color w:val="000000"/>
                <w:sz w:val="17"/>
                <w:szCs w:val="17"/>
              </w:rPr>
              <w:t>Не имеет</w:t>
            </w:r>
          </w:p>
        </w:tc>
        <w:tc>
          <w:tcPr>
            <w:tcW w:w="1282"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rPr>
                <w:sz w:val="17"/>
                <w:szCs w:val="17"/>
              </w:rPr>
            </w:pPr>
            <w:r>
              <w:rPr>
                <w:sz w:val="17"/>
                <w:szCs w:val="17"/>
              </w:rPr>
              <w:t>Закрыты в КБ «Ренессанс Кредит», руб.</w:t>
            </w:r>
          </w:p>
          <w:p w:rsidR="00E030AC" w:rsidRDefault="00E030AC" w:rsidP="00E030AC">
            <w:pPr>
              <w:autoSpaceDE w:val="0"/>
              <w:autoSpaceDN w:val="0"/>
              <w:adjustRightInd w:val="0"/>
              <w:spacing w:before="20" w:line="192" w:lineRule="auto"/>
              <w:ind w:left="105" w:right="18"/>
              <w:jc w:val="center"/>
              <w:rPr>
                <w:color w:val="000000"/>
                <w:sz w:val="17"/>
                <w:szCs w:val="17"/>
              </w:rPr>
            </w:pPr>
            <w:r>
              <w:rPr>
                <w:sz w:val="17"/>
                <w:szCs w:val="17"/>
              </w:rPr>
              <w:t xml:space="preserve">1 ссудный счет 21.04.2018 г. и 2 текущих счета </w:t>
            </w:r>
            <w:r>
              <w:rPr>
                <w:sz w:val="17"/>
                <w:szCs w:val="17"/>
              </w:rPr>
              <w:lastRenderedPageBreak/>
              <w:t>21.04.2018. г., 27.10.2018 г. Закрыт счет в</w:t>
            </w:r>
            <w:r>
              <w:rPr>
                <w:color w:val="000000"/>
                <w:sz w:val="17"/>
                <w:szCs w:val="17"/>
              </w:rPr>
              <w:t xml:space="preserve"> ООО «ХКФ Банк»,</w:t>
            </w:r>
          </w:p>
          <w:p w:rsidR="00E030AC" w:rsidRDefault="00E030AC" w:rsidP="00E030AC">
            <w:pPr>
              <w:autoSpaceDE w:val="0"/>
              <w:autoSpaceDN w:val="0"/>
              <w:adjustRightInd w:val="0"/>
              <w:spacing w:before="20" w:line="192" w:lineRule="auto"/>
              <w:ind w:left="105" w:right="18"/>
              <w:jc w:val="center"/>
              <w:rPr>
                <w:sz w:val="17"/>
                <w:szCs w:val="17"/>
              </w:rPr>
            </w:pPr>
            <w:r>
              <w:rPr>
                <w:color w:val="000000"/>
                <w:sz w:val="17"/>
                <w:szCs w:val="17"/>
              </w:rPr>
              <w:t>ссудный, руб. 27.10.2017 г.</w:t>
            </w:r>
            <w:r>
              <w:rPr>
                <w:sz w:val="17"/>
                <w:szCs w:val="17"/>
              </w:rPr>
              <w:t xml:space="preserve"> </w:t>
            </w:r>
          </w:p>
        </w:tc>
        <w:tc>
          <w:tcPr>
            <w:tcW w:w="878" w:type="dxa"/>
            <w:gridSpan w:val="6"/>
            <w:tcBorders>
              <w:top w:val="single" w:sz="4" w:space="0" w:color="auto"/>
              <w:left w:val="single" w:sz="4" w:space="0" w:color="auto"/>
              <w:bottom w:val="single" w:sz="4" w:space="0" w:color="auto"/>
              <w:right w:val="single" w:sz="4" w:space="0" w:color="auto"/>
            </w:tcBorders>
          </w:tcPr>
          <w:p w:rsidR="00E030AC" w:rsidRPr="003D366A" w:rsidRDefault="00E030AC" w:rsidP="00E030AC">
            <w:pPr>
              <w:autoSpaceDE w:val="0"/>
              <w:autoSpaceDN w:val="0"/>
              <w:adjustRightInd w:val="0"/>
              <w:spacing w:before="20" w:line="192" w:lineRule="auto"/>
              <w:ind w:left="57" w:right="18"/>
              <w:jc w:val="center"/>
              <w:rPr>
                <w:sz w:val="17"/>
                <w:szCs w:val="17"/>
              </w:rPr>
            </w:pPr>
            <w:r>
              <w:rPr>
                <w:color w:val="000000"/>
                <w:sz w:val="17"/>
                <w:szCs w:val="17"/>
              </w:rPr>
              <w:lastRenderedPageBreak/>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0AC" w:rsidRDefault="00E030AC" w:rsidP="00E030AC">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color w:val="000000"/>
                <w:sz w:val="17"/>
                <w:szCs w:val="17"/>
              </w:rPr>
            </w:pPr>
            <w:r>
              <w:rPr>
                <w:color w:val="000000"/>
                <w:sz w:val="17"/>
                <w:szCs w:val="17"/>
              </w:rPr>
              <w:t>529476,18</w:t>
            </w:r>
          </w:p>
          <w:p w:rsidR="00E030AC" w:rsidRDefault="00E030AC" w:rsidP="00E030AC">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 ежемесячная денежная компенсация за проживание, ЕДВ пострадавшим от радиации на ПО Маяк</w:t>
            </w:r>
          </w:p>
        </w:tc>
        <w:tc>
          <w:tcPr>
            <w:tcW w:w="2979"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ind w:left="-57" w:right="18"/>
              <w:jc w:val="center"/>
              <w:rPr>
                <w:color w:val="000000"/>
                <w:sz w:val="17"/>
                <w:szCs w:val="17"/>
              </w:rPr>
            </w:pPr>
            <w:r>
              <w:rPr>
                <w:color w:val="000000"/>
                <w:sz w:val="17"/>
                <w:szCs w:val="17"/>
              </w:rPr>
              <w:t>Не имеет</w:t>
            </w:r>
          </w:p>
        </w:tc>
        <w:tc>
          <w:tcPr>
            <w:tcW w:w="1282"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jc w:val="center"/>
              <w:rPr>
                <w:sz w:val="17"/>
                <w:szCs w:val="17"/>
              </w:rPr>
            </w:pPr>
            <w:r>
              <w:rPr>
                <w:sz w:val="17"/>
                <w:szCs w:val="17"/>
              </w:rPr>
              <w:t>Открыты в КБ «Ренессанс Кредит», руб.</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1 ссудный счет 21.04.2018 г. и 2 текущих счета 21.04.2018. г., 27.10.2018 г.</w:t>
            </w:r>
          </w:p>
        </w:tc>
        <w:tc>
          <w:tcPr>
            <w:tcW w:w="878" w:type="dxa"/>
            <w:gridSpan w:val="6"/>
            <w:tcBorders>
              <w:top w:val="single" w:sz="4" w:space="0" w:color="auto"/>
              <w:left w:val="single" w:sz="4" w:space="0" w:color="auto"/>
              <w:bottom w:val="single" w:sz="4" w:space="0" w:color="auto"/>
              <w:right w:val="single" w:sz="4" w:space="0" w:color="auto"/>
            </w:tcBorders>
          </w:tcPr>
          <w:p w:rsidR="00E030AC" w:rsidRPr="003D366A" w:rsidRDefault="00E030AC" w:rsidP="00E030AC">
            <w:pPr>
              <w:autoSpaceDE w:val="0"/>
              <w:autoSpaceDN w:val="0"/>
              <w:adjustRightInd w:val="0"/>
              <w:spacing w:before="20" w:line="192" w:lineRule="auto"/>
              <w:ind w:left="57" w:right="18"/>
              <w:jc w:val="center"/>
              <w:rPr>
                <w:sz w:val="17"/>
                <w:szCs w:val="17"/>
              </w:rPr>
            </w:pPr>
            <w:r>
              <w:rPr>
                <w:color w:val="000000"/>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E030AC" w:rsidRDefault="00E030AC" w:rsidP="00E030AC">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sz w:val="17"/>
                <w:szCs w:val="17"/>
              </w:rPr>
            </w:pPr>
            <w:r>
              <w:rPr>
                <w:sz w:val="17"/>
                <w:szCs w:val="17"/>
              </w:rPr>
              <w:t>2017</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color w:val="000000"/>
                <w:sz w:val="17"/>
                <w:szCs w:val="17"/>
              </w:rPr>
            </w:pPr>
            <w:r>
              <w:rPr>
                <w:color w:val="000000"/>
                <w:sz w:val="17"/>
                <w:szCs w:val="17"/>
              </w:rPr>
              <w:t>1523288,22</w:t>
            </w:r>
          </w:p>
          <w:p w:rsidR="00E030AC" w:rsidRPr="00D92EB3" w:rsidRDefault="00E030AC" w:rsidP="00E030AC">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 ежемесячная денежная компенсация за проживание, ЕДВ пострадавшим от радиации на ПО Маяк, денежные средства в виде целевого жилищного займа, предоставляемого участнику НИС жилищного обеспечения военнослужащих</w:t>
            </w:r>
          </w:p>
        </w:tc>
        <w:tc>
          <w:tcPr>
            <w:tcW w:w="2979"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1) приобретен безвозмездно земельный участок 1512 кв.м., 1/4 общая долевая,</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 xml:space="preserve">нет оснований для предоставления сведений о расходах, </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2) приобретен безвозмездно жилой дом, 63,4 кв.м.,</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1/4 общая долевая,</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 xml:space="preserve">нет оснований для предоставления сведений о расходах, </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3) Приобретена 3-х комнатная квартира, 64,9 кв.м., индивидуальная,</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г. Челябинск, пр-т Комсомольский, д. 11, кв. 87,</w:t>
            </w:r>
          </w:p>
          <w:p w:rsidR="00E030AC" w:rsidRDefault="00E030AC" w:rsidP="00E030AC">
            <w:pPr>
              <w:autoSpaceDE w:val="0"/>
              <w:autoSpaceDN w:val="0"/>
              <w:adjustRightInd w:val="0"/>
              <w:spacing w:before="20" w:line="192" w:lineRule="auto"/>
              <w:ind w:left="57" w:right="18"/>
              <w:jc w:val="center"/>
              <w:rPr>
                <w:sz w:val="17"/>
                <w:szCs w:val="17"/>
              </w:rPr>
            </w:pPr>
            <w:r>
              <w:rPr>
                <w:color w:val="000000"/>
                <w:sz w:val="17"/>
                <w:szCs w:val="17"/>
              </w:rPr>
              <w:t xml:space="preserve">сумма сделки – </w:t>
            </w:r>
            <w:r>
              <w:rPr>
                <w:sz w:val="17"/>
                <w:szCs w:val="17"/>
              </w:rPr>
              <w:t>3030000 руб.,</w:t>
            </w:r>
          </w:p>
          <w:p w:rsidR="00E030AC" w:rsidRPr="00A763D0" w:rsidRDefault="00E030AC" w:rsidP="00E030AC">
            <w:pPr>
              <w:autoSpaceDE w:val="0"/>
              <w:autoSpaceDN w:val="0"/>
              <w:adjustRightInd w:val="0"/>
              <w:spacing w:before="20" w:line="192" w:lineRule="auto"/>
              <w:ind w:left="57" w:right="18"/>
              <w:jc w:val="center"/>
              <w:rPr>
                <w:sz w:val="17"/>
                <w:szCs w:val="17"/>
              </w:rPr>
            </w:pPr>
            <w:r w:rsidRPr="00A763D0">
              <w:rPr>
                <w:sz w:val="17"/>
                <w:szCs w:val="17"/>
              </w:rPr>
              <w:t xml:space="preserve">3-х годовой </w:t>
            </w:r>
            <w:r>
              <w:rPr>
                <w:sz w:val="17"/>
                <w:szCs w:val="17"/>
              </w:rPr>
              <w:t xml:space="preserve">совокупный </w:t>
            </w:r>
            <w:r w:rsidRPr="00A763D0">
              <w:rPr>
                <w:sz w:val="17"/>
                <w:szCs w:val="17"/>
              </w:rPr>
              <w:t>доход</w:t>
            </w:r>
            <w:r>
              <w:rPr>
                <w:sz w:val="17"/>
                <w:szCs w:val="17"/>
              </w:rPr>
              <w:t xml:space="preserve"> семьи</w:t>
            </w:r>
            <w:r w:rsidRPr="00A763D0">
              <w:rPr>
                <w:sz w:val="17"/>
                <w:szCs w:val="17"/>
              </w:rPr>
              <w:t xml:space="preserve"> – 3145432,47 руб, </w:t>
            </w:r>
          </w:p>
          <w:p w:rsidR="00E030AC" w:rsidRPr="00D92EB3" w:rsidRDefault="00E030AC" w:rsidP="00E030AC">
            <w:pPr>
              <w:autoSpaceDE w:val="0"/>
              <w:autoSpaceDN w:val="0"/>
              <w:adjustRightInd w:val="0"/>
              <w:spacing w:before="20" w:line="192" w:lineRule="auto"/>
              <w:ind w:left="57" w:right="18"/>
              <w:jc w:val="center"/>
              <w:rPr>
                <w:color w:val="000000"/>
                <w:sz w:val="17"/>
                <w:szCs w:val="17"/>
              </w:rPr>
            </w:pPr>
            <w:r w:rsidRPr="00A763D0">
              <w:rPr>
                <w:sz w:val="17"/>
                <w:szCs w:val="17"/>
              </w:rPr>
              <w:t>нет оснований для предоставления</w:t>
            </w:r>
            <w:r>
              <w:rPr>
                <w:sz w:val="17"/>
                <w:szCs w:val="17"/>
              </w:rPr>
              <w:t xml:space="preserve"> сведений о расходах</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p>
        </w:tc>
        <w:tc>
          <w:tcPr>
            <w:tcW w:w="1260" w:type="dxa"/>
            <w:gridSpan w:val="3"/>
            <w:tcBorders>
              <w:top w:val="single" w:sz="4" w:space="0" w:color="auto"/>
              <w:left w:val="single" w:sz="4" w:space="0" w:color="auto"/>
              <w:bottom w:val="single" w:sz="4" w:space="0" w:color="auto"/>
              <w:right w:val="single" w:sz="4" w:space="0" w:color="auto"/>
            </w:tcBorders>
          </w:tcPr>
          <w:p w:rsidR="00E030AC" w:rsidRPr="00D92EB3" w:rsidRDefault="00E030AC" w:rsidP="00E030AC">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jc w:val="center"/>
              <w:rPr>
                <w:sz w:val="17"/>
                <w:szCs w:val="17"/>
              </w:rPr>
            </w:pPr>
            <w:r>
              <w:rPr>
                <w:sz w:val="17"/>
                <w:szCs w:val="17"/>
              </w:rPr>
              <w:t>Сбербанк, текущий, руб.</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08.04.2010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30.10.2015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21.07.2017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18.11.2011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20.11.2017 г.</w:t>
            </w:r>
          </w:p>
          <w:p w:rsidR="00E030AC" w:rsidRDefault="00E030AC" w:rsidP="00E030AC">
            <w:pPr>
              <w:autoSpaceDE w:val="0"/>
              <w:autoSpaceDN w:val="0"/>
              <w:adjustRightInd w:val="0"/>
              <w:spacing w:before="20" w:line="192" w:lineRule="auto"/>
              <w:ind w:left="105" w:right="18"/>
              <w:jc w:val="center"/>
              <w:rPr>
                <w:color w:val="000000"/>
                <w:sz w:val="17"/>
                <w:szCs w:val="17"/>
              </w:rPr>
            </w:pPr>
            <w:r>
              <w:rPr>
                <w:sz w:val="17"/>
                <w:szCs w:val="17"/>
              </w:rPr>
              <w:t xml:space="preserve">Сбербанк, </w:t>
            </w:r>
            <w:r>
              <w:rPr>
                <w:color w:val="000000"/>
                <w:sz w:val="17"/>
                <w:szCs w:val="17"/>
              </w:rPr>
              <w:t>специальный, руб.</w:t>
            </w:r>
          </w:p>
          <w:p w:rsidR="00E030AC" w:rsidRDefault="00E030AC" w:rsidP="00E030AC">
            <w:pPr>
              <w:autoSpaceDE w:val="0"/>
              <w:autoSpaceDN w:val="0"/>
              <w:adjustRightInd w:val="0"/>
              <w:spacing w:before="20" w:line="192" w:lineRule="auto"/>
              <w:ind w:left="105" w:right="18"/>
              <w:jc w:val="center"/>
              <w:rPr>
                <w:color w:val="000000"/>
                <w:sz w:val="17"/>
                <w:szCs w:val="17"/>
              </w:rPr>
            </w:pPr>
            <w:r>
              <w:rPr>
                <w:color w:val="000000"/>
                <w:sz w:val="17"/>
                <w:szCs w:val="17"/>
              </w:rPr>
              <w:t>20.11.2017 г.</w:t>
            </w:r>
          </w:p>
          <w:p w:rsidR="00E030AC" w:rsidRDefault="00E030AC" w:rsidP="00E030AC">
            <w:pPr>
              <w:autoSpaceDE w:val="0"/>
              <w:autoSpaceDN w:val="0"/>
              <w:adjustRightInd w:val="0"/>
              <w:spacing w:before="20" w:line="192" w:lineRule="auto"/>
              <w:ind w:left="105" w:right="18"/>
              <w:jc w:val="center"/>
              <w:rPr>
                <w:color w:val="000000"/>
                <w:sz w:val="17"/>
                <w:szCs w:val="17"/>
              </w:rPr>
            </w:pPr>
            <w:r>
              <w:rPr>
                <w:color w:val="000000"/>
                <w:sz w:val="17"/>
                <w:szCs w:val="17"/>
              </w:rPr>
              <w:t>ООО «ХКФ Банк»,</w:t>
            </w:r>
          </w:p>
          <w:p w:rsidR="00E030AC" w:rsidRDefault="00E030AC" w:rsidP="00E030AC">
            <w:pPr>
              <w:autoSpaceDE w:val="0"/>
              <w:autoSpaceDN w:val="0"/>
              <w:adjustRightInd w:val="0"/>
              <w:spacing w:before="20" w:line="192" w:lineRule="auto"/>
              <w:ind w:left="105" w:right="18"/>
              <w:jc w:val="center"/>
              <w:rPr>
                <w:color w:val="000000"/>
                <w:sz w:val="17"/>
                <w:szCs w:val="17"/>
              </w:rPr>
            </w:pPr>
            <w:r>
              <w:rPr>
                <w:color w:val="000000"/>
                <w:sz w:val="17"/>
                <w:szCs w:val="17"/>
              </w:rPr>
              <w:t>ссудный, руб. 27.10.2017 г.</w:t>
            </w:r>
          </w:p>
        </w:tc>
        <w:tc>
          <w:tcPr>
            <w:tcW w:w="878"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color w:val="000000"/>
                <w:sz w:val="17"/>
                <w:szCs w:val="17"/>
              </w:rPr>
            </w:pPr>
            <w:r>
              <w:rPr>
                <w:color w:val="000000"/>
                <w:sz w:val="17"/>
                <w:szCs w:val="17"/>
              </w:rPr>
              <w:t>Кредитный договор, Заключен кредитный договор от 20.11.2017 г. (Военная ипотека)</w:t>
            </w:r>
          </w:p>
        </w:tc>
        <w:tc>
          <w:tcPr>
            <w:tcW w:w="2002" w:type="dxa"/>
            <w:gridSpan w:val="5"/>
            <w:tcBorders>
              <w:top w:val="single" w:sz="4" w:space="0" w:color="auto"/>
              <w:left w:val="single" w:sz="4"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sz w:val="17"/>
                <w:szCs w:val="17"/>
              </w:rPr>
            </w:pPr>
            <w:r>
              <w:rPr>
                <w:sz w:val="17"/>
                <w:szCs w:val="17"/>
              </w:rPr>
              <w:t>Доли в общей долевой собственности на земельный участок и жилой дом оформлены по безвозмездной сделке (договор об оформлении жилого дома и земельного участка в общую долевую собственность),</w:t>
            </w:r>
          </w:p>
          <w:p w:rsidR="00E030AC" w:rsidRDefault="00E030AC" w:rsidP="00E030AC">
            <w:pPr>
              <w:autoSpaceDE w:val="0"/>
              <w:autoSpaceDN w:val="0"/>
              <w:adjustRightInd w:val="0"/>
              <w:spacing w:before="20" w:line="192" w:lineRule="auto"/>
              <w:ind w:left="57" w:right="-57"/>
              <w:jc w:val="center"/>
              <w:rPr>
                <w:sz w:val="17"/>
                <w:szCs w:val="17"/>
              </w:rPr>
            </w:pPr>
            <w:r>
              <w:rPr>
                <w:sz w:val="17"/>
                <w:szCs w:val="17"/>
              </w:rPr>
              <w:t>Квартира приобретена по военной ипотеке</w:t>
            </w:r>
          </w:p>
          <w:p w:rsidR="00E030AC" w:rsidRDefault="00E030AC" w:rsidP="00E030AC">
            <w:pPr>
              <w:autoSpaceDE w:val="0"/>
              <w:autoSpaceDN w:val="0"/>
              <w:adjustRightInd w:val="0"/>
              <w:spacing w:before="20" w:line="192" w:lineRule="auto"/>
              <w:ind w:left="57" w:right="-57"/>
              <w:jc w:val="center"/>
              <w:rPr>
                <w:sz w:val="17"/>
                <w:szCs w:val="17"/>
              </w:rPr>
            </w:pPr>
          </w:p>
          <w:p w:rsidR="00E030AC" w:rsidRPr="005A08F5" w:rsidRDefault="00E030AC" w:rsidP="00E030AC">
            <w:pPr>
              <w:autoSpaceDE w:val="0"/>
              <w:autoSpaceDN w:val="0"/>
              <w:adjustRightInd w:val="0"/>
              <w:spacing w:before="20" w:line="192" w:lineRule="auto"/>
              <w:ind w:left="57" w:right="-57"/>
              <w:jc w:val="center"/>
              <w:rPr>
                <w:sz w:val="17"/>
                <w:szCs w:val="17"/>
              </w:rPr>
            </w:pPr>
            <w:r w:rsidRPr="005A08F5">
              <w:rPr>
                <w:sz w:val="17"/>
                <w:szCs w:val="17"/>
              </w:rPr>
              <w:t xml:space="preserve">оснований </w:t>
            </w:r>
          </w:p>
          <w:p w:rsidR="00E030AC" w:rsidRPr="005A08F5" w:rsidRDefault="00E030AC" w:rsidP="00E030AC">
            <w:pPr>
              <w:autoSpaceDE w:val="0"/>
              <w:autoSpaceDN w:val="0"/>
              <w:adjustRightInd w:val="0"/>
              <w:spacing w:before="20" w:line="192" w:lineRule="auto"/>
              <w:ind w:left="57" w:right="-57"/>
              <w:jc w:val="center"/>
              <w:rPr>
                <w:sz w:val="17"/>
                <w:szCs w:val="17"/>
              </w:rPr>
            </w:pPr>
            <w:r w:rsidRPr="005A08F5">
              <w:rPr>
                <w:sz w:val="17"/>
                <w:szCs w:val="17"/>
              </w:rPr>
              <w:t xml:space="preserve">для проверки </w:t>
            </w:r>
          </w:p>
          <w:p w:rsidR="00E030AC" w:rsidRDefault="00E030AC" w:rsidP="00E030AC">
            <w:pPr>
              <w:autoSpaceDE w:val="0"/>
              <w:autoSpaceDN w:val="0"/>
              <w:adjustRightInd w:val="0"/>
              <w:spacing w:before="20" w:line="192" w:lineRule="auto"/>
              <w:ind w:left="57" w:right="-57"/>
              <w:jc w:val="center"/>
              <w:rPr>
                <w:sz w:val="17"/>
                <w:szCs w:val="17"/>
              </w:rPr>
            </w:pPr>
            <w:r w:rsidRPr="005A08F5">
              <w:rPr>
                <w:sz w:val="17"/>
                <w:szCs w:val="17"/>
              </w:rPr>
              <w:t>не выявлено</w:t>
            </w:r>
          </w:p>
          <w:p w:rsidR="00E030AC" w:rsidRDefault="00E030AC" w:rsidP="00E030AC">
            <w:pPr>
              <w:autoSpaceDE w:val="0"/>
              <w:autoSpaceDN w:val="0"/>
              <w:adjustRightInd w:val="0"/>
              <w:spacing w:before="20" w:line="192" w:lineRule="auto"/>
              <w:ind w:left="57" w:right="-57"/>
              <w:jc w:val="center"/>
              <w:rPr>
                <w:sz w:val="17"/>
                <w:szCs w:val="17"/>
              </w:rPr>
            </w:pPr>
          </w:p>
          <w:p w:rsidR="00E030AC" w:rsidRPr="00361C8A" w:rsidRDefault="00E030AC" w:rsidP="00E030AC">
            <w:pPr>
              <w:autoSpaceDE w:val="0"/>
              <w:autoSpaceDN w:val="0"/>
              <w:adjustRightInd w:val="0"/>
              <w:spacing w:before="20" w:line="192" w:lineRule="auto"/>
              <w:ind w:left="57" w:right="-57"/>
              <w:jc w:val="center"/>
              <w:rPr>
                <w:sz w:val="17"/>
                <w:szCs w:val="17"/>
              </w:rPr>
            </w:pP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Default="00E030AC" w:rsidP="00E030AC">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sz w:val="17"/>
                <w:szCs w:val="17"/>
              </w:rPr>
            </w:pPr>
            <w:r>
              <w:rPr>
                <w:sz w:val="17"/>
                <w:szCs w:val="17"/>
              </w:rPr>
              <w:t>506696,92</w:t>
            </w:r>
          </w:p>
          <w:p w:rsidR="00E030AC" w:rsidRPr="00AD2725" w:rsidRDefault="00E030AC" w:rsidP="00E030AC">
            <w:pPr>
              <w:autoSpaceDE w:val="0"/>
              <w:autoSpaceDN w:val="0"/>
              <w:adjustRightInd w:val="0"/>
              <w:spacing w:before="20" w:line="192" w:lineRule="auto"/>
              <w:ind w:left="57" w:right="-57"/>
              <w:rPr>
                <w:sz w:val="17"/>
                <w:szCs w:val="17"/>
              </w:rPr>
            </w:pPr>
            <w:r>
              <w:rPr>
                <w:sz w:val="17"/>
                <w:szCs w:val="17"/>
              </w:rPr>
              <w:t>Доход по основному месту работы, Компенсации пострадавшим ПО Маяк, ЕДВ пострадавшим ПО Маяк</w:t>
            </w:r>
          </w:p>
        </w:tc>
        <w:tc>
          <w:tcPr>
            <w:tcW w:w="2979" w:type="dxa"/>
            <w:gridSpan w:val="5"/>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1) Земельный участок 1512 кв.м.,</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E030AC" w:rsidRDefault="00E030AC" w:rsidP="00E030AC">
            <w:pPr>
              <w:autoSpaceDE w:val="0"/>
              <w:autoSpaceDN w:val="0"/>
              <w:adjustRightInd w:val="0"/>
              <w:spacing w:before="20" w:line="192" w:lineRule="auto"/>
              <w:ind w:left="57" w:right="18"/>
              <w:jc w:val="center"/>
              <w:rPr>
                <w:sz w:val="17"/>
                <w:szCs w:val="17"/>
              </w:rPr>
            </w:pPr>
            <w:r>
              <w:rPr>
                <w:sz w:val="17"/>
                <w:szCs w:val="17"/>
              </w:rPr>
              <w:t>2) Жилой дом, 63,4 кв.м.</w:t>
            </w:r>
          </w:p>
          <w:p w:rsidR="00E030AC" w:rsidRPr="00AD2725" w:rsidRDefault="00E030AC" w:rsidP="00E030AC">
            <w:pPr>
              <w:autoSpaceDE w:val="0"/>
              <w:autoSpaceDN w:val="0"/>
              <w:adjustRightInd w:val="0"/>
              <w:spacing w:before="20" w:line="192" w:lineRule="auto"/>
              <w:ind w:left="57" w:right="18"/>
              <w:jc w:val="center"/>
              <w:rPr>
                <w:sz w:val="17"/>
                <w:szCs w:val="17"/>
              </w:rPr>
            </w:pPr>
            <w:r>
              <w:rPr>
                <w:sz w:val="17"/>
                <w:szCs w:val="17"/>
              </w:rPr>
              <w:t xml:space="preserve">Челябинская область, Кунашакский </w:t>
            </w:r>
            <w:r>
              <w:rPr>
                <w:sz w:val="17"/>
                <w:szCs w:val="17"/>
              </w:rPr>
              <w:lastRenderedPageBreak/>
              <w:t>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ind w:left="-57" w:right="18"/>
              <w:jc w:val="center"/>
              <w:rPr>
                <w:sz w:val="17"/>
                <w:szCs w:val="17"/>
              </w:rPr>
            </w:pPr>
            <w:r>
              <w:rPr>
                <w:sz w:val="17"/>
                <w:szCs w:val="17"/>
              </w:rPr>
              <w:lastRenderedPageBreak/>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spacing w:before="20" w:line="192" w:lineRule="auto"/>
              <w:ind w:left="105" w:right="18"/>
              <w:jc w:val="center"/>
              <w:rPr>
                <w:sz w:val="17"/>
                <w:szCs w:val="17"/>
              </w:rPr>
            </w:pPr>
            <w:r>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spacing w:before="20" w:line="192" w:lineRule="auto"/>
              <w:ind w:left="57" w:right="18"/>
              <w:jc w:val="center"/>
              <w:rPr>
                <w:sz w:val="17"/>
                <w:szCs w:val="17"/>
              </w:rPr>
            </w:pPr>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spacing w:before="20" w:line="192" w:lineRule="auto"/>
              <w:ind w:left="57" w:right="18"/>
              <w:jc w:val="center"/>
              <w:rPr>
                <w:sz w:val="17"/>
                <w:szCs w:val="17"/>
              </w:rPr>
            </w:pPr>
            <w:r>
              <w:rPr>
                <w:sz w:val="17"/>
                <w:szCs w:val="17"/>
              </w:rPr>
              <w:t>Кредитный договор</w:t>
            </w:r>
          </w:p>
        </w:tc>
        <w:tc>
          <w:tcPr>
            <w:tcW w:w="2002" w:type="dxa"/>
            <w:gridSpan w:val="5"/>
            <w:tcBorders>
              <w:top w:val="single" w:sz="4" w:space="0" w:color="auto"/>
              <w:left w:val="single" w:sz="4" w:space="0" w:color="auto"/>
              <w:bottom w:val="single" w:sz="4" w:space="0" w:color="auto"/>
              <w:right w:val="single" w:sz="12" w:space="0" w:color="auto"/>
            </w:tcBorders>
          </w:tcPr>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не выявлено</w:t>
            </w:r>
          </w:p>
          <w:p w:rsidR="00E030AC" w:rsidRPr="00AD2725" w:rsidRDefault="00E030AC" w:rsidP="00E030AC">
            <w:pPr>
              <w:autoSpaceDE w:val="0"/>
              <w:autoSpaceDN w:val="0"/>
              <w:adjustRightInd w:val="0"/>
              <w:spacing w:before="20" w:line="192" w:lineRule="auto"/>
              <w:ind w:left="57" w:right="-57"/>
              <w:jc w:val="center"/>
              <w:rPr>
                <w:sz w:val="17"/>
                <w:szCs w:val="17"/>
              </w:rPr>
            </w:pP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Pr="005A08F5" w:rsidRDefault="00E030AC" w:rsidP="00E030AC">
            <w:pPr>
              <w:autoSpaceDE w:val="0"/>
              <w:autoSpaceDN w:val="0"/>
              <w:adjustRightInd w:val="0"/>
              <w:spacing w:before="20" w:line="192" w:lineRule="auto"/>
              <w:ind w:left="57" w:right="-57"/>
              <w:jc w:val="center"/>
              <w:rPr>
                <w:sz w:val="17"/>
                <w:szCs w:val="17"/>
              </w:rPr>
            </w:pPr>
            <w:r>
              <w:rPr>
                <w:sz w:val="17"/>
                <w:szCs w:val="17"/>
              </w:rPr>
              <w:t>2015</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sz w:val="17"/>
                <w:szCs w:val="17"/>
              </w:rPr>
            </w:pPr>
            <w:r>
              <w:rPr>
                <w:sz w:val="17"/>
                <w:szCs w:val="17"/>
              </w:rPr>
              <w:t>523265,75</w:t>
            </w:r>
          </w:p>
          <w:p w:rsidR="00E030AC" w:rsidRPr="00FF289E" w:rsidRDefault="00E030AC" w:rsidP="00E030AC">
            <w:pPr>
              <w:autoSpaceDE w:val="0"/>
              <w:autoSpaceDN w:val="0"/>
              <w:adjustRightInd w:val="0"/>
              <w:spacing w:before="20" w:line="192" w:lineRule="auto"/>
              <w:ind w:left="57" w:right="-57"/>
              <w:rPr>
                <w:sz w:val="17"/>
                <w:szCs w:val="17"/>
              </w:rPr>
            </w:pPr>
            <w:r>
              <w:rPr>
                <w:sz w:val="17"/>
                <w:szCs w:val="17"/>
              </w:rPr>
              <w:t>Доход по основному месту работы, Компенсации пострадавшим ПО Маяк, ЕДВ пострадавшим ПО Маяк</w:t>
            </w:r>
          </w:p>
        </w:tc>
        <w:tc>
          <w:tcPr>
            <w:tcW w:w="2979"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не имеет</w:t>
            </w:r>
          </w:p>
        </w:tc>
        <w:tc>
          <w:tcPr>
            <w:tcW w:w="1260" w:type="dxa"/>
            <w:gridSpan w:val="3"/>
            <w:tcBorders>
              <w:top w:val="single" w:sz="4" w:space="0" w:color="auto"/>
              <w:left w:val="single" w:sz="4" w:space="0" w:color="auto"/>
              <w:bottom w:val="single" w:sz="4" w:space="0" w:color="auto"/>
              <w:right w:val="single" w:sz="4" w:space="0" w:color="auto"/>
            </w:tcBorders>
          </w:tcPr>
          <w:p w:rsidR="00E030AC" w:rsidRPr="00AD2725" w:rsidRDefault="00E030AC" w:rsidP="00E030AC">
            <w:pPr>
              <w:autoSpaceDE w:val="0"/>
              <w:autoSpaceDN w:val="0"/>
              <w:adjustRightInd w:val="0"/>
              <w:ind w:left="-57" w:right="18"/>
              <w:jc w:val="center"/>
              <w:rPr>
                <w:sz w:val="17"/>
                <w:szCs w:val="17"/>
              </w:rPr>
            </w:pPr>
            <w:r>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E030AC" w:rsidRPr="005A08F5" w:rsidRDefault="00E030AC" w:rsidP="00E030AC">
            <w:pPr>
              <w:autoSpaceDE w:val="0"/>
              <w:autoSpaceDN w:val="0"/>
              <w:adjustRightInd w:val="0"/>
              <w:spacing w:before="20" w:line="192" w:lineRule="auto"/>
              <w:ind w:left="105" w:right="18"/>
              <w:jc w:val="center"/>
              <w:rPr>
                <w:sz w:val="17"/>
                <w:szCs w:val="17"/>
              </w:rPr>
            </w:pPr>
            <w:r>
              <w:rPr>
                <w:sz w:val="17"/>
                <w:szCs w:val="17"/>
              </w:rPr>
              <w:t>Указан счет с датой открытия 30.10.2015 г. Сбербанк, текущий, руб.</w:t>
            </w:r>
          </w:p>
        </w:tc>
        <w:tc>
          <w:tcPr>
            <w:tcW w:w="878" w:type="dxa"/>
            <w:gridSpan w:val="6"/>
            <w:tcBorders>
              <w:top w:val="single" w:sz="4" w:space="0" w:color="auto"/>
              <w:left w:val="single" w:sz="4" w:space="0" w:color="auto"/>
              <w:bottom w:val="single" w:sz="4" w:space="0" w:color="auto"/>
              <w:right w:val="single" w:sz="4" w:space="0" w:color="auto"/>
            </w:tcBorders>
          </w:tcPr>
          <w:p w:rsidR="00E030AC" w:rsidRDefault="00E030AC" w:rsidP="00E030AC">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E030AC" w:rsidRDefault="00E030AC" w:rsidP="00E030AC">
            <w:pPr>
              <w:jc w:val="center"/>
            </w:pPr>
            <w:r>
              <w:rPr>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E030AC" w:rsidRPr="005A08F5" w:rsidRDefault="00E030AC" w:rsidP="00E030AC">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E030AC" w:rsidRPr="00AD2725" w:rsidRDefault="00E030AC" w:rsidP="00E030AC">
            <w:pPr>
              <w:autoSpaceDE w:val="0"/>
              <w:autoSpaceDN w:val="0"/>
              <w:adjustRightInd w:val="0"/>
              <w:spacing w:before="20" w:line="192" w:lineRule="auto"/>
              <w:ind w:left="57" w:right="-57"/>
              <w:jc w:val="center"/>
              <w:rPr>
                <w:sz w:val="17"/>
                <w:szCs w:val="17"/>
              </w:rPr>
            </w:pPr>
            <w:r>
              <w:rPr>
                <w:sz w:val="17"/>
                <w:szCs w:val="17"/>
              </w:rPr>
              <w:t>2014</w:t>
            </w:r>
          </w:p>
        </w:tc>
      </w:tr>
      <w:tr w:rsidR="00E030AC" w:rsidRPr="00D92EB3" w:rsidTr="00544A1F">
        <w:trPr>
          <w:trHeight w:val="149"/>
        </w:trPr>
        <w:tc>
          <w:tcPr>
            <w:tcW w:w="2955" w:type="dxa"/>
            <w:gridSpan w:val="2"/>
            <w:vMerge/>
            <w:tcBorders>
              <w:left w:val="single" w:sz="12" w:space="0" w:color="auto"/>
              <w:right w:val="single" w:sz="4" w:space="0" w:color="auto"/>
            </w:tcBorders>
          </w:tcPr>
          <w:p w:rsidR="00E030AC" w:rsidRPr="00D92EB3" w:rsidRDefault="00E030AC" w:rsidP="00E030AC">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57"/>
              <w:rPr>
                <w:sz w:val="17"/>
                <w:szCs w:val="17"/>
              </w:rPr>
            </w:pPr>
            <w:r>
              <w:rPr>
                <w:sz w:val="17"/>
                <w:szCs w:val="17"/>
              </w:rPr>
              <w:t>597350,19</w:t>
            </w:r>
          </w:p>
          <w:p w:rsidR="00E030AC" w:rsidRDefault="00E030AC" w:rsidP="00E030AC">
            <w:pPr>
              <w:autoSpaceDE w:val="0"/>
              <w:autoSpaceDN w:val="0"/>
              <w:adjustRightInd w:val="0"/>
              <w:spacing w:before="20" w:line="192" w:lineRule="auto"/>
              <w:ind w:left="57" w:right="-57"/>
              <w:rPr>
                <w:sz w:val="17"/>
                <w:szCs w:val="17"/>
              </w:rPr>
            </w:pPr>
            <w:r>
              <w:rPr>
                <w:sz w:val="17"/>
                <w:szCs w:val="17"/>
              </w:rPr>
              <w:t>Доход по основному месту работы, ЕДВ пострадавшим от воздействия радиации ПО Маяк, пособия проживающим на загрязненной территории</w:t>
            </w:r>
          </w:p>
        </w:tc>
        <w:tc>
          <w:tcPr>
            <w:tcW w:w="2979"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не имеет</w:t>
            </w:r>
          </w:p>
        </w:tc>
        <w:tc>
          <w:tcPr>
            <w:tcW w:w="1440" w:type="dxa"/>
            <w:gridSpan w:val="6"/>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57" w:right="18"/>
              <w:jc w:val="center"/>
              <w:rPr>
                <w:sz w:val="17"/>
                <w:szCs w:val="17"/>
              </w:rPr>
            </w:pPr>
            <w:r>
              <w:rPr>
                <w:sz w:val="17"/>
                <w:szCs w:val="17"/>
              </w:rPr>
              <w:t>Жилой дом, 63,4 кв.м. Челябинская область, Кунашакский район, п. Муслюмово, ж-д. ст, ул. Парковая, д. 5</w:t>
            </w:r>
          </w:p>
          <w:p w:rsidR="00E030AC" w:rsidRDefault="00E030AC" w:rsidP="00E030AC">
            <w:pPr>
              <w:autoSpaceDE w:val="0"/>
              <w:autoSpaceDN w:val="0"/>
              <w:adjustRightInd w:val="0"/>
              <w:spacing w:before="20" w:line="192" w:lineRule="auto"/>
              <w:ind w:left="57" w:right="18"/>
              <w:jc w:val="center"/>
              <w:rPr>
                <w:sz w:val="17"/>
                <w:szCs w:val="17"/>
              </w:rPr>
            </w:pPr>
          </w:p>
        </w:tc>
        <w:tc>
          <w:tcPr>
            <w:tcW w:w="1260" w:type="dxa"/>
            <w:gridSpan w:val="3"/>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ind w:left="-57" w:right="18"/>
              <w:jc w:val="center"/>
              <w:rPr>
                <w:sz w:val="17"/>
                <w:szCs w:val="17"/>
              </w:rPr>
            </w:pPr>
            <w:r>
              <w:rPr>
                <w:sz w:val="17"/>
                <w:szCs w:val="17"/>
              </w:rPr>
              <w:t>Легковой автомобиль, Нисан Ноте, 2013 г.в.</w:t>
            </w:r>
          </w:p>
        </w:tc>
        <w:tc>
          <w:tcPr>
            <w:tcW w:w="1282" w:type="dxa"/>
            <w:gridSpan w:val="5"/>
            <w:tcBorders>
              <w:top w:val="single" w:sz="4" w:space="0" w:color="auto"/>
              <w:left w:val="single" w:sz="4" w:space="0" w:color="auto"/>
              <w:bottom w:val="single" w:sz="4" w:space="0" w:color="auto"/>
              <w:right w:val="single" w:sz="4" w:space="0" w:color="auto"/>
            </w:tcBorders>
          </w:tcPr>
          <w:p w:rsidR="00E030AC" w:rsidRDefault="00E030AC" w:rsidP="00E030AC">
            <w:pPr>
              <w:autoSpaceDE w:val="0"/>
              <w:autoSpaceDN w:val="0"/>
              <w:adjustRightInd w:val="0"/>
              <w:spacing w:before="20" w:line="192" w:lineRule="auto"/>
              <w:ind w:left="105" w:right="18"/>
              <w:jc w:val="center"/>
              <w:rPr>
                <w:sz w:val="17"/>
                <w:szCs w:val="17"/>
              </w:rPr>
            </w:pPr>
            <w:r>
              <w:rPr>
                <w:sz w:val="17"/>
                <w:szCs w:val="17"/>
              </w:rPr>
              <w:t>Сбербанк, текущий, руб.</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08.04.2010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13.09.2012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23.05.2012 г.</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E030AC" w:rsidRDefault="00E030AC" w:rsidP="00E030AC">
            <w:pPr>
              <w:autoSpaceDE w:val="0"/>
              <w:autoSpaceDN w:val="0"/>
              <w:adjustRightInd w:val="0"/>
              <w:spacing w:before="20" w:line="192" w:lineRule="auto"/>
              <w:ind w:left="105" w:right="18"/>
              <w:jc w:val="center"/>
              <w:rPr>
                <w:sz w:val="17"/>
                <w:szCs w:val="17"/>
              </w:rPr>
            </w:pPr>
            <w:r>
              <w:rPr>
                <w:sz w:val="17"/>
                <w:szCs w:val="17"/>
              </w:rPr>
              <w:t>18.11.2011 г.</w:t>
            </w:r>
          </w:p>
        </w:tc>
        <w:tc>
          <w:tcPr>
            <w:tcW w:w="878" w:type="dxa"/>
            <w:gridSpan w:val="6"/>
            <w:tcBorders>
              <w:top w:val="single" w:sz="4" w:space="0" w:color="auto"/>
              <w:left w:val="single" w:sz="4" w:space="0" w:color="auto"/>
              <w:bottom w:val="single" w:sz="4" w:space="0" w:color="auto"/>
              <w:right w:val="single" w:sz="4" w:space="0" w:color="auto"/>
            </w:tcBorders>
          </w:tcPr>
          <w:p w:rsidR="00E030AC" w:rsidRPr="005A08F5" w:rsidRDefault="00E030AC" w:rsidP="00E030AC">
            <w:pPr>
              <w:autoSpaceDE w:val="0"/>
              <w:autoSpaceDN w:val="0"/>
              <w:adjustRightInd w:val="0"/>
              <w:spacing w:before="20" w:line="192" w:lineRule="auto"/>
              <w:ind w:left="57" w:right="18"/>
              <w:jc w:val="center"/>
              <w:rPr>
                <w:sz w:val="17"/>
                <w:szCs w:val="17"/>
              </w:rPr>
            </w:pPr>
            <w:r>
              <w:rPr>
                <w:sz w:val="17"/>
                <w:szCs w:val="17"/>
              </w:rPr>
              <w:t>отсутствуют</w:t>
            </w:r>
          </w:p>
        </w:tc>
        <w:tc>
          <w:tcPr>
            <w:tcW w:w="1238" w:type="dxa"/>
            <w:gridSpan w:val="7"/>
            <w:tcBorders>
              <w:top w:val="single" w:sz="4" w:space="0" w:color="auto"/>
              <w:left w:val="single" w:sz="4" w:space="0" w:color="auto"/>
              <w:bottom w:val="single" w:sz="4" w:space="0" w:color="auto"/>
              <w:right w:val="single" w:sz="4" w:space="0" w:color="auto"/>
            </w:tcBorders>
          </w:tcPr>
          <w:p w:rsidR="00E030AC" w:rsidRPr="005A08F5" w:rsidRDefault="00E030AC" w:rsidP="00E030AC">
            <w:pPr>
              <w:autoSpaceDE w:val="0"/>
              <w:autoSpaceDN w:val="0"/>
              <w:adjustRightInd w:val="0"/>
              <w:spacing w:before="20" w:line="192" w:lineRule="auto"/>
              <w:ind w:left="57" w:right="18"/>
              <w:jc w:val="center"/>
              <w:rPr>
                <w:sz w:val="17"/>
                <w:szCs w:val="17"/>
              </w:rPr>
            </w:pPr>
            <w:r>
              <w:rPr>
                <w:sz w:val="17"/>
                <w:szCs w:val="17"/>
              </w:rPr>
              <w:t>Кредитный договор</w:t>
            </w:r>
          </w:p>
        </w:tc>
        <w:tc>
          <w:tcPr>
            <w:tcW w:w="2002" w:type="dxa"/>
            <w:gridSpan w:val="5"/>
            <w:tcBorders>
              <w:top w:val="single" w:sz="4" w:space="0" w:color="auto"/>
              <w:left w:val="single" w:sz="4" w:space="0" w:color="auto"/>
              <w:bottom w:val="single" w:sz="4" w:space="0" w:color="auto"/>
              <w:right w:val="single" w:sz="12" w:space="0" w:color="auto"/>
            </w:tcBorders>
          </w:tcPr>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E030AC" w:rsidRPr="00AD2725" w:rsidRDefault="00E030AC" w:rsidP="00E030AC">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421E77" w:rsidRPr="00D92EB3" w:rsidTr="00421E77">
        <w:trPr>
          <w:trHeight w:val="240"/>
        </w:trPr>
        <w:tc>
          <w:tcPr>
            <w:tcW w:w="2955" w:type="dxa"/>
            <w:gridSpan w:val="2"/>
            <w:vMerge w:val="restart"/>
            <w:tcBorders>
              <w:left w:val="single" w:sz="12" w:space="0" w:color="auto"/>
              <w:right w:val="single" w:sz="4" w:space="0" w:color="auto"/>
            </w:tcBorders>
          </w:tcPr>
          <w:p w:rsidR="00421E77" w:rsidRPr="003316E7" w:rsidRDefault="00421E77" w:rsidP="00E030AC">
            <w:pPr>
              <w:autoSpaceDE w:val="0"/>
              <w:autoSpaceDN w:val="0"/>
              <w:adjustRightInd w:val="0"/>
              <w:spacing w:before="20" w:line="192" w:lineRule="auto"/>
              <w:ind w:left="57" w:right="-57"/>
              <w:rPr>
                <w:b/>
                <w:color w:val="000000"/>
                <w:sz w:val="17"/>
                <w:szCs w:val="17"/>
              </w:rPr>
            </w:pPr>
            <w:r w:rsidRPr="003316E7">
              <w:rPr>
                <w:b/>
                <w:color w:val="000000"/>
                <w:sz w:val="17"/>
                <w:szCs w:val="17"/>
              </w:rPr>
              <w:t>Несовершеннолетний ребено</w:t>
            </w:r>
            <w:r>
              <w:rPr>
                <w:b/>
                <w:color w:val="000000"/>
                <w:sz w:val="17"/>
                <w:szCs w:val="17"/>
              </w:rPr>
              <w:t>к</w:t>
            </w:r>
          </w:p>
        </w:tc>
        <w:tc>
          <w:tcPr>
            <w:tcW w:w="10785" w:type="dxa"/>
            <w:gridSpan w:val="38"/>
            <w:tcBorders>
              <w:top w:val="single" w:sz="4" w:space="0" w:color="auto"/>
              <w:left w:val="single" w:sz="12" w:space="0" w:color="auto"/>
              <w:bottom w:val="single" w:sz="4" w:space="0" w:color="auto"/>
              <w:right w:val="single" w:sz="4" w:space="0" w:color="auto"/>
            </w:tcBorders>
          </w:tcPr>
          <w:p w:rsidR="00421E77" w:rsidRDefault="00421E77" w:rsidP="00E030AC">
            <w:pPr>
              <w:autoSpaceDE w:val="0"/>
              <w:autoSpaceDN w:val="0"/>
              <w:adjustRightInd w:val="0"/>
              <w:spacing w:before="20" w:line="192" w:lineRule="auto"/>
              <w:ind w:left="57" w:right="-57"/>
              <w:jc w:val="center"/>
              <w:rPr>
                <w:sz w:val="17"/>
                <w:szCs w:val="17"/>
              </w:rPr>
            </w:pPr>
            <w:r>
              <w:rPr>
                <w:sz w:val="17"/>
                <w:szCs w:val="17"/>
              </w:rPr>
              <w:t>2021</w:t>
            </w:r>
          </w:p>
          <w:p w:rsidR="00421E77" w:rsidRPr="00AD2725" w:rsidRDefault="00421E77" w:rsidP="00E030AC">
            <w:pPr>
              <w:autoSpaceDE w:val="0"/>
              <w:autoSpaceDN w:val="0"/>
              <w:adjustRightInd w:val="0"/>
              <w:spacing w:before="20" w:line="192" w:lineRule="auto"/>
              <w:ind w:left="57" w:right="-57"/>
              <w:jc w:val="center"/>
              <w:rPr>
                <w:sz w:val="17"/>
                <w:szCs w:val="17"/>
              </w:rPr>
            </w:pPr>
          </w:p>
        </w:tc>
        <w:tc>
          <w:tcPr>
            <w:tcW w:w="1995" w:type="dxa"/>
            <w:gridSpan w:val="4"/>
            <w:tcBorders>
              <w:top w:val="single" w:sz="4" w:space="0" w:color="auto"/>
              <w:left w:val="single" w:sz="4" w:space="0" w:color="auto"/>
              <w:bottom w:val="single" w:sz="4" w:space="0" w:color="auto"/>
              <w:right w:val="single" w:sz="12" w:space="0" w:color="auto"/>
            </w:tcBorders>
          </w:tcPr>
          <w:p w:rsidR="00421E77" w:rsidRDefault="00421E77">
            <w:pPr>
              <w:spacing w:after="160" w:line="259" w:lineRule="auto"/>
              <w:rPr>
                <w:sz w:val="17"/>
                <w:szCs w:val="17"/>
              </w:rPr>
            </w:pPr>
          </w:p>
          <w:p w:rsidR="00421E77" w:rsidRPr="00AD2725" w:rsidRDefault="00421E77" w:rsidP="00E030AC">
            <w:pPr>
              <w:autoSpaceDE w:val="0"/>
              <w:autoSpaceDN w:val="0"/>
              <w:adjustRightInd w:val="0"/>
              <w:spacing w:before="20" w:line="192" w:lineRule="auto"/>
              <w:ind w:left="57" w:right="-57"/>
              <w:jc w:val="center"/>
              <w:rPr>
                <w:sz w:val="17"/>
                <w:szCs w:val="17"/>
              </w:rPr>
            </w:pPr>
          </w:p>
        </w:tc>
      </w:tr>
      <w:tr w:rsidR="00421E77" w:rsidRPr="00D92EB3" w:rsidTr="00421E77">
        <w:trPr>
          <w:trHeight w:val="405"/>
        </w:trPr>
        <w:tc>
          <w:tcPr>
            <w:tcW w:w="2955" w:type="dxa"/>
            <w:gridSpan w:val="2"/>
            <w:vMerge/>
            <w:tcBorders>
              <w:left w:val="single" w:sz="12" w:space="0" w:color="auto"/>
              <w:right w:val="single" w:sz="4" w:space="0" w:color="auto"/>
            </w:tcBorders>
          </w:tcPr>
          <w:p w:rsidR="00421E77" w:rsidRPr="003316E7" w:rsidRDefault="00421E77" w:rsidP="00421E77">
            <w:pPr>
              <w:autoSpaceDE w:val="0"/>
              <w:autoSpaceDN w:val="0"/>
              <w:adjustRightInd w:val="0"/>
              <w:spacing w:before="20" w:line="192" w:lineRule="auto"/>
              <w:ind w:left="57" w:right="-57"/>
              <w:rPr>
                <w:b/>
                <w:color w:val="000000"/>
                <w:sz w:val="17"/>
                <w:szCs w:val="17"/>
              </w:rPr>
            </w:pPr>
          </w:p>
        </w:tc>
        <w:tc>
          <w:tcPr>
            <w:tcW w:w="1695" w:type="dxa"/>
            <w:gridSpan w:val="4"/>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jc w:val="center"/>
              <w:rPr>
                <w:sz w:val="17"/>
                <w:szCs w:val="17"/>
              </w:rPr>
            </w:pPr>
          </w:p>
          <w:p w:rsidR="00421E77" w:rsidRDefault="00421E77" w:rsidP="00421E77">
            <w:pPr>
              <w:autoSpaceDE w:val="0"/>
              <w:autoSpaceDN w:val="0"/>
              <w:adjustRightInd w:val="0"/>
              <w:spacing w:before="20" w:line="192" w:lineRule="auto"/>
              <w:ind w:left="57" w:right="-57"/>
              <w:rPr>
                <w:sz w:val="17"/>
                <w:szCs w:val="17"/>
              </w:rPr>
            </w:pPr>
            <w:r>
              <w:rPr>
                <w:sz w:val="17"/>
                <w:szCs w:val="17"/>
              </w:rPr>
              <w:t>2281,23</w:t>
            </w:r>
          </w:p>
          <w:p w:rsidR="00421E77" w:rsidRDefault="00421E77" w:rsidP="00421E77">
            <w:pPr>
              <w:autoSpaceDE w:val="0"/>
              <w:autoSpaceDN w:val="0"/>
              <w:adjustRightInd w:val="0"/>
              <w:spacing w:before="20" w:line="192" w:lineRule="auto"/>
              <w:ind w:left="57" w:right="-57"/>
              <w:jc w:val="center"/>
              <w:rPr>
                <w:sz w:val="17"/>
                <w:szCs w:val="17"/>
              </w:rPr>
            </w:pPr>
            <w:r>
              <w:rPr>
                <w:sz w:val="17"/>
                <w:szCs w:val="17"/>
              </w:rPr>
              <w:t>доход от вкладов в банках и иных кредитных организациях</w:t>
            </w:r>
          </w:p>
        </w:tc>
        <w:tc>
          <w:tcPr>
            <w:tcW w:w="3000" w:type="dxa"/>
            <w:gridSpan w:val="7"/>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410" w:type="dxa"/>
            <w:gridSpan w:val="4"/>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305" w:type="dxa"/>
            <w:gridSpan w:val="7"/>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right="18"/>
              <w:rPr>
                <w:sz w:val="17"/>
                <w:szCs w:val="17"/>
              </w:rPr>
            </w:pPr>
            <w:r>
              <w:rPr>
                <w:sz w:val="17"/>
                <w:szCs w:val="17"/>
              </w:rPr>
              <w:t>нет изменений</w:t>
            </w:r>
          </w:p>
          <w:p w:rsidR="00421E77" w:rsidRDefault="00421E77" w:rsidP="00421E77"/>
        </w:tc>
        <w:tc>
          <w:tcPr>
            <w:tcW w:w="900" w:type="dxa"/>
            <w:gridSpan w:val="7"/>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15"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995" w:type="dxa"/>
            <w:gridSpan w:val="4"/>
            <w:tcBorders>
              <w:top w:val="single" w:sz="4" w:space="0" w:color="auto"/>
              <w:left w:val="single" w:sz="4"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421E77" w:rsidRDefault="00421E77" w:rsidP="00421E77">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421E77" w:rsidRPr="00D92EB3" w:rsidTr="005546B1">
        <w:trPr>
          <w:trHeight w:val="675"/>
        </w:trPr>
        <w:tc>
          <w:tcPr>
            <w:tcW w:w="2955" w:type="dxa"/>
            <w:gridSpan w:val="2"/>
            <w:vMerge/>
            <w:tcBorders>
              <w:left w:val="single" w:sz="12" w:space="0" w:color="auto"/>
              <w:right w:val="single" w:sz="4" w:space="0" w:color="auto"/>
            </w:tcBorders>
          </w:tcPr>
          <w:p w:rsidR="00421E77" w:rsidRPr="003316E7" w:rsidRDefault="00421E77" w:rsidP="00421E77">
            <w:pPr>
              <w:autoSpaceDE w:val="0"/>
              <w:autoSpaceDN w:val="0"/>
              <w:adjustRightInd w:val="0"/>
              <w:spacing w:before="20" w:line="192" w:lineRule="auto"/>
              <w:ind w:left="57" w:right="-57"/>
              <w:rPr>
                <w:b/>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sz w:val="17"/>
                <w:szCs w:val="17"/>
              </w:rPr>
            </w:pPr>
          </w:p>
        </w:tc>
      </w:tr>
      <w:tr w:rsidR="00421E77" w:rsidRPr="00D92EB3" w:rsidTr="00A81859">
        <w:trPr>
          <w:trHeight w:val="615"/>
        </w:trPr>
        <w:tc>
          <w:tcPr>
            <w:tcW w:w="2955" w:type="dxa"/>
            <w:gridSpan w:val="2"/>
            <w:vMerge/>
            <w:tcBorders>
              <w:left w:val="single" w:sz="12" w:space="0" w:color="auto"/>
              <w:right w:val="single" w:sz="4" w:space="0" w:color="auto"/>
            </w:tcBorders>
          </w:tcPr>
          <w:p w:rsidR="00421E77" w:rsidRPr="003316E7" w:rsidRDefault="00421E77" w:rsidP="00421E77">
            <w:pPr>
              <w:autoSpaceDE w:val="0"/>
              <w:autoSpaceDN w:val="0"/>
              <w:adjustRightInd w:val="0"/>
              <w:spacing w:before="20" w:line="192" w:lineRule="auto"/>
              <w:ind w:left="57" w:right="-57"/>
              <w:rPr>
                <w:b/>
                <w:color w:val="000000"/>
                <w:sz w:val="17"/>
                <w:szCs w:val="17"/>
              </w:rPr>
            </w:pPr>
          </w:p>
        </w:tc>
        <w:tc>
          <w:tcPr>
            <w:tcW w:w="1755" w:type="dxa"/>
            <w:gridSpan w:val="8"/>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1110,46</w:t>
            </w:r>
          </w:p>
          <w:p w:rsidR="00421E77" w:rsidRDefault="00421E77" w:rsidP="00421E77">
            <w:pPr>
              <w:autoSpaceDE w:val="0"/>
              <w:autoSpaceDN w:val="0"/>
              <w:adjustRightInd w:val="0"/>
              <w:spacing w:before="20" w:line="192" w:lineRule="auto"/>
              <w:ind w:left="57" w:right="-57"/>
              <w:rPr>
                <w:sz w:val="17"/>
                <w:szCs w:val="17"/>
              </w:rPr>
            </w:pPr>
            <w:r>
              <w:rPr>
                <w:sz w:val="17"/>
                <w:szCs w:val="17"/>
              </w:rPr>
              <w:t>доход от вкладов в банках и иных кредитных организациях</w:t>
            </w:r>
          </w:p>
        </w:tc>
        <w:tc>
          <w:tcPr>
            <w:tcW w:w="2925" w:type="dxa"/>
            <w:gridSpan w:val="2"/>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75" w:type="dxa"/>
            <w:gridSpan w:val="4"/>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45" w:type="dxa"/>
            <w:gridSpan w:val="2"/>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right="18"/>
              <w:rPr>
                <w:sz w:val="17"/>
                <w:szCs w:val="17"/>
              </w:rPr>
            </w:pPr>
            <w:r>
              <w:rPr>
                <w:sz w:val="17"/>
                <w:szCs w:val="17"/>
              </w:rPr>
              <w:t>нет изменений</w:t>
            </w:r>
          </w:p>
          <w:p w:rsidR="00421E77" w:rsidRDefault="00421E77" w:rsidP="00421E77"/>
        </w:tc>
        <w:tc>
          <w:tcPr>
            <w:tcW w:w="870"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75" w:type="dxa"/>
            <w:gridSpan w:val="10"/>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995" w:type="dxa"/>
            <w:gridSpan w:val="4"/>
            <w:tcBorders>
              <w:top w:val="single" w:sz="4" w:space="0" w:color="auto"/>
              <w:left w:val="single" w:sz="4"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421E77" w:rsidRDefault="00421E77" w:rsidP="00421E77">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421E77" w:rsidRPr="00D92EB3" w:rsidTr="00544A1F">
        <w:trPr>
          <w:trHeight w:val="285"/>
        </w:trPr>
        <w:tc>
          <w:tcPr>
            <w:tcW w:w="2955" w:type="dxa"/>
            <w:gridSpan w:val="2"/>
            <w:vMerge/>
            <w:tcBorders>
              <w:left w:val="single" w:sz="12" w:space="0" w:color="auto"/>
              <w:right w:val="single" w:sz="4" w:space="0" w:color="auto"/>
            </w:tcBorders>
          </w:tcPr>
          <w:p w:rsidR="00421E77" w:rsidRPr="003316E7" w:rsidRDefault="00421E77" w:rsidP="00421E77">
            <w:pPr>
              <w:autoSpaceDE w:val="0"/>
              <w:autoSpaceDN w:val="0"/>
              <w:adjustRightInd w:val="0"/>
              <w:spacing w:before="20" w:line="192" w:lineRule="auto"/>
              <w:ind w:left="57" w:right="-57"/>
              <w:rPr>
                <w:b/>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sz w:val="17"/>
                <w:szCs w:val="17"/>
              </w:rPr>
            </w:pPr>
            <w:r>
              <w:rPr>
                <w:sz w:val="17"/>
                <w:szCs w:val="17"/>
              </w:rPr>
              <w:t>2019</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215,26</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421E77" w:rsidRDefault="00421E77" w:rsidP="00421E77">
            <w:pPr>
              <w:autoSpaceDE w:val="0"/>
              <w:autoSpaceDN w:val="0"/>
              <w:adjustRightInd w:val="0"/>
              <w:spacing w:before="20" w:line="192" w:lineRule="auto"/>
              <w:ind w:left="105" w:right="18"/>
              <w:jc w:val="center"/>
              <w:rPr>
                <w:sz w:val="17"/>
                <w:szCs w:val="17"/>
              </w:rPr>
            </w:pPr>
            <w:r>
              <w:rPr>
                <w:sz w:val="17"/>
                <w:szCs w:val="17"/>
              </w:rPr>
              <w:t>24.04.2019 г.</w:t>
            </w:r>
          </w:p>
          <w:p w:rsidR="00421E77" w:rsidRDefault="00421E77" w:rsidP="00421E77"/>
        </w:tc>
        <w:tc>
          <w:tcPr>
            <w:tcW w:w="878"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421E77" w:rsidRDefault="00421E77" w:rsidP="00421E77">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421E77" w:rsidRDefault="00421E77" w:rsidP="00421E77">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421E77" w:rsidRDefault="00421E77" w:rsidP="00421E77">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sz w:val="17"/>
                <w:szCs w:val="17"/>
              </w:rPr>
            </w:pPr>
            <w:r>
              <w:rPr>
                <w:sz w:val="17"/>
                <w:szCs w:val="17"/>
              </w:rPr>
              <w:t>2017</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1) Приобретен безвозмездно земельный участок 1512 кв.м., 1/4 общая долевая,</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нет оснований для предоставления сведений о расходах,</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2) Приобретен безвозмездно жилой дом, 63,4 кв.м.,</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1/4 общая долевая,</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нет оснований для предоставления сведений о расходах</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1) Земельный участок 1305,8 кв.м.,</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Лесная, д. 20</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2) Жилой дом, 55,5 кв.м. Челябинская область, Кунашакский район, п. Муслюмово, ж-д. ст, ул. Лесная, д. 20</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421E77" w:rsidRDefault="00421E77" w:rsidP="00421E77">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421E77" w:rsidRDefault="00421E77" w:rsidP="00421E77">
            <w:pPr>
              <w:autoSpaceDE w:val="0"/>
              <w:autoSpaceDN w:val="0"/>
              <w:adjustRightInd w:val="0"/>
              <w:spacing w:before="20" w:line="192" w:lineRule="auto"/>
              <w:ind w:left="57" w:right="-57"/>
              <w:jc w:val="center"/>
              <w:rPr>
                <w:sz w:val="17"/>
                <w:szCs w:val="17"/>
              </w:rPr>
            </w:pPr>
            <w:r>
              <w:rPr>
                <w:sz w:val="17"/>
                <w:szCs w:val="17"/>
              </w:rPr>
              <w:t>Доли в общей долевой собственности на земельный участок и жилой дом оформлены по безвозмездной сделке (договор об оформлении жилого дома и земельного участка в общую долевую собственность),</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Pr>
                <w:sz w:val="17"/>
                <w:szCs w:val="17"/>
              </w:rPr>
              <w:t>2016</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1) Земельный участок 1512 кв.м.,</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421E77" w:rsidRDefault="00421E77" w:rsidP="00421E77">
            <w:pPr>
              <w:autoSpaceDE w:val="0"/>
              <w:autoSpaceDN w:val="0"/>
              <w:adjustRightInd w:val="0"/>
              <w:spacing w:before="20" w:line="192" w:lineRule="auto"/>
              <w:ind w:left="57" w:right="18"/>
              <w:jc w:val="center"/>
              <w:rPr>
                <w:sz w:val="17"/>
                <w:szCs w:val="17"/>
              </w:rPr>
            </w:pPr>
            <w:r>
              <w:rPr>
                <w:sz w:val="17"/>
                <w:szCs w:val="17"/>
              </w:rPr>
              <w:t>2) Жилой дом, 63,4 кв.м. Челябинская область, Кунашакский 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421E77" w:rsidRDefault="00421E77" w:rsidP="00421E77">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Pr>
                <w:sz w:val="17"/>
                <w:szCs w:val="17"/>
              </w:rPr>
              <w:t>2015</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 имеет</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421E77" w:rsidRDefault="00421E77" w:rsidP="00421E77">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421E77" w:rsidRDefault="00421E77" w:rsidP="00421E77">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12"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Pr>
                <w:sz w:val="17"/>
                <w:szCs w:val="17"/>
              </w:rPr>
              <w:t>2014</w:t>
            </w:r>
          </w:p>
        </w:tc>
      </w:tr>
      <w:tr w:rsidR="00421E77" w:rsidRPr="00D92EB3" w:rsidTr="00544A1F">
        <w:trPr>
          <w:trHeight w:val="149"/>
        </w:trPr>
        <w:tc>
          <w:tcPr>
            <w:tcW w:w="2955" w:type="dxa"/>
            <w:gridSpan w:val="2"/>
            <w:vMerge/>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12"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не имеет</w:t>
            </w:r>
          </w:p>
        </w:tc>
        <w:tc>
          <w:tcPr>
            <w:tcW w:w="1440" w:type="dxa"/>
            <w:gridSpan w:val="6"/>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57" w:right="18"/>
              <w:jc w:val="center"/>
              <w:rPr>
                <w:sz w:val="17"/>
                <w:szCs w:val="17"/>
              </w:rPr>
            </w:pPr>
            <w:r>
              <w:rPr>
                <w:sz w:val="17"/>
                <w:szCs w:val="17"/>
              </w:rPr>
              <w:t>Жилой дом, 63,4 кв.м. Челябинская область, Кунашакский 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ind w:left="-57" w:right="18"/>
              <w:jc w:val="center"/>
              <w:rPr>
                <w:sz w:val="17"/>
                <w:szCs w:val="17"/>
              </w:rPr>
            </w:pPr>
            <w:r>
              <w:rPr>
                <w:sz w:val="17"/>
                <w:szCs w:val="17"/>
              </w:rPr>
              <w:t>не имеет</w:t>
            </w:r>
          </w:p>
        </w:tc>
        <w:tc>
          <w:tcPr>
            <w:tcW w:w="1282" w:type="dxa"/>
            <w:gridSpan w:val="5"/>
            <w:tcBorders>
              <w:top w:val="single" w:sz="4" w:space="0" w:color="auto"/>
              <w:left w:val="single" w:sz="4" w:space="0" w:color="auto"/>
              <w:bottom w:val="single" w:sz="4" w:space="0" w:color="auto"/>
              <w:right w:val="single" w:sz="4" w:space="0" w:color="auto"/>
            </w:tcBorders>
          </w:tcPr>
          <w:p w:rsidR="00421E77" w:rsidRDefault="00421E77" w:rsidP="00421E77">
            <w:pPr>
              <w:autoSpaceDE w:val="0"/>
              <w:autoSpaceDN w:val="0"/>
              <w:adjustRightInd w:val="0"/>
              <w:spacing w:before="20" w:line="192" w:lineRule="auto"/>
              <w:ind w:left="105" w:right="18"/>
              <w:jc w:val="center"/>
              <w:rPr>
                <w:sz w:val="17"/>
                <w:szCs w:val="17"/>
              </w:rPr>
            </w:pPr>
            <w:r>
              <w:rPr>
                <w:sz w:val="17"/>
                <w:szCs w:val="17"/>
              </w:rPr>
              <w:t>не имеет</w:t>
            </w:r>
          </w:p>
        </w:tc>
        <w:tc>
          <w:tcPr>
            <w:tcW w:w="878" w:type="dxa"/>
            <w:gridSpan w:val="6"/>
            <w:tcBorders>
              <w:top w:val="single" w:sz="4" w:space="0" w:color="auto"/>
              <w:left w:val="single" w:sz="4" w:space="0" w:color="auto"/>
              <w:bottom w:val="single" w:sz="4" w:space="0" w:color="auto"/>
              <w:right w:val="single" w:sz="4" w:space="0" w:color="auto"/>
            </w:tcBorders>
          </w:tcPr>
          <w:p w:rsidR="00421E77" w:rsidRPr="005A08F5" w:rsidRDefault="00421E77" w:rsidP="00421E77">
            <w:pPr>
              <w:autoSpaceDE w:val="0"/>
              <w:autoSpaceDN w:val="0"/>
              <w:adjustRightInd w:val="0"/>
              <w:spacing w:before="20" w:line="192" w:lineRule="auto"/>
              <w:ind w:left="57" w:right="18"/>
              <w:jc w:val="center"/>
              <w:rPr>
                <w:sz w:val="17"/>
                <w:szCs w:val="17"/>
              </w:rPr>
            </w:pPr>
            <w:r>
              <w:rPr>
                <w:sz w:val="17"/>
                <w:szCs w:val="17"/>
              </w:rPr>
              <w:t>отсутствуют</w:t>
            </w:r>
          </w:p>
        </w:tc>
        <w:tc>
          <w:tcPr>
            <w:tcW w:w="1238" w:type="dxa"/>
            <w:gridSpan w:val="7"/>
            <w:tcBorders>
              <w:top w:val="single" w:sz="4" w:space="0" w:color="auto"/>
              <w:left w:val="single" w:sz="4" w:space="0" w:color="auto"/>
              <w:bottom w:val="single" w:sz="4" w:space="0" w:color="auto"/>
              <w:right w:val="single" w:sz="4" w:space="0" w:color="auto"/>
            </w:tcBorders>
          </w:tcPr>
          <w:p w:rsidR="00421E77" w:rsidRPr="005A08F5" w:rsidRDefault="00421E77" w:rsidP="00421E77">
            <w:pPr>
              <w:autoSpaceDE w:val="0"/>
              <w:autoSpaceDN w:val="0"/>
              <w:adjustRightInd w:val="0"/>
              <w:spacing w:before="20" w:line="192" w:lineRule="auto"/>
              <w:ind w:left="57" w:right="18"/>
              <w:jc w:val="center"/>
              <w:rPr>
                <w:sz w:val="17"/>
                <w:szCs w:val="17"/>
              </w:rPr>
            </w:pPr>
            <w:r>
              <w:rPr>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421E77" w:rsidRPr="00AD2725" w:rsidRDefault="00421E77" w:rsidP="00421E77">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421E77" w:rsidRPr="00D92EB3" w:rsidTr="005546B1">
        <w:trPr>
          <w:trHeight w:val="450"/>
        </w:trPr>
        <w:tc>
          <w:tcPr>
            <w:tcW w:w="2955" w:type="dxa"/>
            <w:gridSpan w:val="2"/>
            <w:vMerge w:val="restart"/>
            <w:tcBorders>
              <w:left w:val="single" w:sz="12" w:space="0" w:color="auto"/>
              <w:right w:val="single" w:sz="4" w:space="0" w:color="auto"/>
            </w:tcBorders>
          </w:tcPr>
          <w:p w:rsidR="00421E77" w:rsidRPr="00D92EB3" w:rsidRDefault="00421E77" w:rsidP="00421E77">
            <w:pPr>
              <w:autoSpaceDE w:val="0"/>
              <w:autoSpaceDN w:val="0"/>
              <w:adjustRightInd w:val="0"/>
              <w:spacing w:before="20" w:line="192" w:lineRule="auto"/>
              <w:ind w:left="57" w:right="-57"/>
              <w:rPr>
                <w:color w:val="000000"/>
                <w:sz w:val="17"/>
                <w:szCs w:val="17"/>
              </w:rPr>
            </w:pPr>
            <w:r w:rsidRPr="003316E7">
              <w:rPr>
                <w:b/>
                <w:color w:val="000000"/>
                <w:sz w:val="17"/>
                <w:szCs w:val="17"/>
              </w:rPr>
              <w:t>Несовершеннолетний ребенок</w:t>
            </w:r>
          </w:p>
        </w:tc>
        <w:tc>
          <w:tcPr>
            <w:tcW w:w="12780" w:type="dxa"/>
            <w:gridSpan w:val="42"/>
            <w:tcBorders>
              <w:top w:val="single" w:sz="4" w:space="0" w:color="auto"/>
              <w:left w:val="single" w:sz="4" w:space="0" w:color="auto"/>
              <w:bottom w:val="single" w:sz="4" w:space="0" w:color="auto"/>
              <w:right w:val="single" w:sz="12" w:space="0" w:color="auto"/>
            </w:tcBorders>
          </w:tcPr>
          <w:p w:rsidR="005546B1" w:rsidRDefault="005546B1" w:rsidP="00421E77">
            <w:pPr>
              <w:autoSpaceDE w:val="0"/>
              <w:autoSpaceDN w:val="0"/>
              <w:adjustRightInd w:val="0"/>
              <w:spacing w:before="20" w:line="192" w:lineRule="auto"/>
              <w:ind w:left="57" w:right="-57"/>
              <w:jc w:val="center"/>
              <w:rPr>
                <w:sz w:val="17"/>
                <w:szCs w:val="17"/>
              </w:rPr>
            </w:pPr>
            <w:r>
              <w:rPr>
                <w:sz w:val="17"/>
                <w:szCs w:val="17"/>
              </w:rPr>
              <w:t>2021</w:t>
            </w:r>
          </w:p>
          <w:p w:rsidR="005546B1" w:rsidRDefault="005546B1" w:rsidP="00421E77">
            <w:pPr>
              <w:autoSpaceDE w:val="0"/>
              <w:autoSpaceDN w:val="0"/>
              <w:adjustRightInd w:val="0"/>
              <w:spacing w:before="20" w:line="192" w:lineRule="auto"/>
              <w:ind w:left="57" w:right="-57"/>
              <w:jc w:val="center"/>
              <w:rPr>
                <w:sz w:val="17"/>
                <w:szCs w:val="17"/>
              </w:rPr>
            </w:pPr>
          </w:p>
          <w:p w:rsidR="00421E77" w:rsidRPr="00AD2725" w:rsidRDefault="00421E77" w:rsidP="00421E77">
            <w:pPr>
              <w:autoSpaceDE w:val="0"/>
              <w:autoSpaceDN w:val="0"/>
              <w:adjustRightInd w:val="0"/>
              <w:spacing w:before="20" w:line="192" w:lineRule="auto"/>
              <w:ind w:left="57" w:right="-57"/>
              <w:jc w:val="center"/>
              <w:rPr>
                <w:sz w:val="17"/>
                <w:szCs w:val="17"/>
              </w:rPr>
            </w:pPr>
          </w:p>
        </w:tc>
      </w:tr>
      <w:tr w:rsidR="00FC65C8" w:rsidRPr="00D92EB3" w:rsidTr="005546B1">
        <w:trPr>
          <w:trHeight w:val="375"/>
        </w:trPr>
        <w:tc>
          <w:tcPr>
            <w:tcW w:w="2955" w:type="dxa"/>
            <w:gridSpan w:val="2"/>
            <w:vMerge/>
            <w:tcBorders>
              <w:left w:val="single" w:sz="12" w:space="0" w:color="auto"/>
              <w:right w:val="single" w:sz="4" w:space="0" w:color="auto"/>
            </w:tcBorders>
          </w:tcPr>
          <w:p w:rsidR="00FC65C8" w:rsidRPr="003316E7" w:rsidRDefault="00FC65C8" w:rsidP="00FC65C8">
            <w:pPr>
              <w:autoSpaceDE w:val="0"/>
              <w:autoSpaceDN w:val="0"/>
              <w:adjustRightInd w:val="0"/>
              <w:spacing w:before="20" w:line="192" w:lineRule="auto"/>
              <w:ind w:left="57" w:right="-57"/>
              <w:rPr>
                <w:b/>
                <w:color w:val="000000"/>
                <w:sz w:val="17"/>
                <w:szCs w:val="17"/>
              </w:rPr>
            </w:pPr>
          </w:p>
        </w:tc>
        <w:tc>
          <w:tcPr>
            <w:tcW w:w="1650" w:type="dxa"/>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jc w:val="center"/>
              <w:rPr>
                <w:sz w:val="17"/>
                <w:szCs w:val="17"/>
              </w:rPr>
            </w:pPr>
          </w:p>
          <w:p w:rsidR="00FC65C8" w:rsidRDefault="00FC65C8" w:rsidP="00FC65C8">
            <w:pPr>
              <w:autoSpaceDE w:val="0"/>
              <w:autoSpaceDN w:val="0"/>
              <w:adjustRightInd w:val="0"/>
              <w:spacing w:before="20" w:line="192" w:lineRule="auto"/>
              <w:ind w:left="57" w:right="-57"/>
              <w:rPr>
                <w:sz w:val="17"/>
                <w:szCs w:val="17"/>
              </w:rPr>
            </w:pPr>
            <w:r>
              <w:rPr>
                <w:sz w:val="17"/>
                <w:szCs w:val="17"/>
              </w:rPr>
              <w:t>2031,99</w:t>
            </w:r>
          </w:p>
          <w:p w:rsidR="00FC65C8" w:rsidRDefault="00FC65C8" w:rsidP="00FC65C8">
            <w:pPr>
              <w:autoSpaceDE w:val="0"/>
              <w:autoSpaceDN w:val="0"/>
              <w:adjustRightInd w:val="0"/>
              <w:spacing w:before="20" w:line="192" w:lineRule="auto"/>
              <w:ind w:left="57" w:right="-57"/>
              <w:jc w:val="center"/>
              <w:rPr>
                <w:sz w:val="17"/>
                <w:szCs w:val="17"/>
              </w:rPr>
            </w:pPr>
            <w:r>
              <w:rPr>
                <w:sz w:val="17"/>
                <w:szCs w:val="17"/>
              </w:rPr>
              <w:t>доход от вкладов в банках и иных кредитных организациях</w:t>
            </w:r>
          </w:p>
        </w:tc>
        <w:tc>
          <w:tcPr>
            <w:tcW w:w="3015" w:type="dxa"/>
            <w:gridSpan w:val="8"/>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335"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425" w:type="dxa"/>
            <w:gridSpan w:val="7"/>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75"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pPr>
            <w:r>
              <w:rPr>
                <w:sz w:val="17"/>
                <w:szCs w:val="17"/>
              </w:rPr>
              <w:t>нет изменений</w:t>
            </w:r>
          </w:p>
        </w:tc>
        <w:tc>
          <w:tcPr>
            <w:tcW w:w="930" w:type="dxa"/>
            <w:gridSpan w:val="7"/>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170"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980" w:type="dxa"/>
            <w:gridSpan w:val="3"/>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FC65C8" w:rsidRDefault="00FC65C8" w:rsidP="00FC65C8">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FC65C8" w:rsidRPr="00D92EB3" w:rsidTr="005546B1">
        <w:trPr>
          <w:trHeight w:val="690"/>
        </w:trPr>
        <w:tc>
          <w:tcPr>
            <w:tcW w:w="2955" w:type="dxa"/>
            <w:gridSpan w:val="2"/>
            <w:vMerge/>
            <w:tcBorders>
              <w:left w:val="single" w:sz="12" w:space="0" w:color="auto"/>
              <w:right w:val="single" w:sz="4" w:space="0" w:color="auto"/>
            </w:tcBorders>
          </w:tcPr>
          <w:p w:rsidR="00FC65C8" w:rsidRPr="003316E7" w:rsidRDefault="00FC65C8" w:rsidP="00FC65C8">
            <w:pPr>
              <w:autoSpaceDE w:val="0"/>
              <w:autoSpaceDN w:val="0"/>
              <w:adjustRightInd w:val="0"/>
              <w:spacing w:before="20" w:line="192" w:lineRule="auto"/>
              <w:ind w:left="57" w:right="-57"/>
              <w:rPr>
                <w:b/>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p>
        </w:tc>
      </w:tr>
      <w:tr w:rsidR="00FC65C8" w:rsidRPr="00D92EB3" w:rsidTr="00073523">
        <w:trPr>
          <w:trHeight w:val="720"/>
        </w:trPr>
        <w:tc>
          <w:tcPr>
            <w:tcW w:w="2955" w:type="dxa"/>
            <w:gridSpan w:val="2"/>
            <w:vMerge/>
            <w:tcBorders>
              <w:left w:val="single" w:sz="12" w:space="0" w:color="auto"/>
              <w:right w:val="single" w:sz="4" w:space="0" w:color="auto"/>
            </w:tcBorders>
          </w:tcPr>
          <w:p w:rsidR="00FC65C8" w:rsidRPr="003316E7" w:rsidRDefault="00FC65C8" w:rsidP="00FC65C8">
            <w:pPr>
              <w:autoSpaceDE w:val="0"/>
              <w:autoSpaceDN w:val="0"/>
              <w:adjustRightInd w:val="0"/>
              <w:spacing w:before="20" w:line="192" w:lineRule="auto"/>
              <w:ind w:left="57" w:right="-57"/>
              <w:rPr>
                <w:b/>
                <w:color w:val="000000"/>
                <w:sz w:val="17"/>
                <w:szCs w:val="17"/>
              </w:rPr>
            </w:pPr>
          </w:p>
        </w:tc>
        <w:tc>
          <w:tcPr>
            <w:tcW w:w="1680" w:type="dxa"/>
            <w:gridSpan w:val="3"/>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1087,49</w:t>
            </w:r>
          </w:p>
          <w:p w:rsidR="00FC65C8" w:rsidRDefault="00FC65C8" w:rsidP="00FC65C8">
            <w:pPr>
              <w:autoSpaceDE w:val="0"/>
              <w:autoSpaceDN w:val="0"/>
              <w:adjustRightInd w:val="0"/>
              <w:spacing w:before="20" w:line="192" w:lineRule="auto"/>
              <w:ind w:left="57" w:right="-57"/>
              <w:rPr>
                <w:sz w:val="17"/>
                <w:szCs w:val="17"/>
              </w:rPr>
            </w:pPr>
            <w:r>
              <w:rPr>
                <w:sz w:val="17"/>
                <w:szCs w:val="17"/>
              </w:rPr>
              <w:t>доход от вкладов в банках и иных кредитных организациях</w:t>
            </w:r>
          </w:p>
        </w:tc>
        <w:tc>
          <w:tcPr>
            <w:tcW w:w="3015" w:type="dxa"/>
            <w:gridSpan w:val="8"/>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45" w:type="dxa"/>
            <w:gridSpan w:val="2"/>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pPr>
            <w:r>
              <w:rPr>
                <w:sz w:val="17"/>
                <w:szCs w:val="17"/>
              </w:rPr>
              <w:t>нет изменений</w:t>
            </w:r>
          </w:p>
        </w:tc>
        <w:tc>
          <w:tcPr>
            <w:tcW w:w="915" w:type="dxa"/>
            <w:gridSpan w:val="9"/>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60" w:type="dxa"/>
            <w:gridSpan w:val="9"/>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965" w:type="dxa"/>
            <w:gridSpan w:val="2"/>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FC65C8" w:rsidRDefault="00FC65C8" w:rsidP="00FC65C8">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FC65C8" w:rsidRPr="00D92EB3" w:rsidTr="00073523">
        <w:trPr>
          <w:trHeight w:val="360"/>
        </w:trPr>
        <w:tc>
          <w:tcPr>
            <w:tcW w:w="2955" w:type="dxa"/>
            <w:gridSpan w:val="2"/>
            <w:vMerge/>
            <w:tcBorders>
              <w:left w:val="single" w:sz="12" w:space="0" w:color="auto"/>
              <w:right w:val="single" w:sz="4" w:space="0" w:color="auto"/>
            </w:tcBorders>
          </w:tcPr>
          <w:p w:rsidR="00FC65C8" w:rsidRPr="003316E7" w:rsidRDefault="00FC65C8" w:rsidP="00FC65C8">
            <w:pPr>
              <w:autoSpaceDE w:val="0"/>
              <w:autoSpaceDN w:val="0"/>
              <w:adjustRightInd w:val="0"/>
              <w:spacing w:before="20" w:line="192" w:lineRule="auto"/>
              <w:ind w:left="57" w:right="-57"/>
              <w:rPr>
                <w:b/>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r>
              <w:rPr>
                <w:sz w:val="17"/>
                <w:szCs w:val="17"/>
              </w:rPr>
              <w:t>2019</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215,26</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FC65C8" w:rsidRDefault="00FC65C8" w:rsidP="00FC65C8">
            <w:pPr>
              <w:autoSpaceDE w:val="0"/>
              <w:autoSpaceDN w:val="0"/>
              <w:adjustRightInd w:val="0"/>
              <w:spacing w:before="20" w:line="192" w:lineRule="auto"/>
              <w:ind w:left="105" w:right="18"/>
              <w:jc w:val="center"/>
              <w:rPr>
                <w:sz w:val="17"/>
                <w:szCs w:val="17"/>
              </w:rPr>
            </w:pPr>
            <w:r>
              <w:rPr>
                <w:sz w:val="17"/>
                <w:szCs w:val="17"/>
              </w:rPr>
              <w:t>24.04.2019 г.</w:t>
            </w:r>
          </w:p>
          <w:p w:rsidR="00FC65C8" w:rsidRDefault="00FC65C8" w:rsidP="00FC65C8"/>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FC65C8" w:rsidRDefault="00FC65C8" w:rsidP="00FC65C8">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FC65C8" w:rsidRDefault="00FC65C8" w:rsidP="00FC65C8">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FC65C8" w:rsidRDefault="00FC65C8" w:rsidP="00FC65C8">
            <w:pPr>
              <w:autoSpaceDE w:val="0"/>
              <w:autoSpaceDN w:val="0"/>
              <w:adjustRightInd w:val="0"/>
              <w:spacing w:before="20" w:line="192" w:lineRule="auto"/>
              <w:ind w:left="57" w:right="-57"/>
              <w:jc w:val="center"/>
              <w:rPr>
                <w:sz w:val="17"/>
                <w:szCs w:val="17"/>
              </w:rPr>
            </w:pPr>
            <w:r>
              <w:rPr>
                <w:color w:val="000000"/>
                <w:sz w:val="17"/>
                <w:szCs w:val="17"/>
              </w:rPr>
              <w:t>не выявлено</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r>
              <w:rPr>
                <w:sz w:val="17"/>
                <w:szCs w:val="17"/>
              </w:rPr>
              <w:t>2017</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1) Приобретен безвозмездно земельный участок 1512 кв.м., 1/4 общая долевая,</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нет оснований для предоставления сведений о расходах,</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2) Приобретен безвозмездно жилой дом, 63,4 кв.м.,</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1/4 общая долевая,</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Парковая, д. 5,</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нет оснований для предоставления сведений о расходах</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1) Земельный участок 1305,8 кв.м.,</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Лесная, д. 20</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2) Жилой дом, 55,5 кв.м. Челябинская область, Кунашакский район, п. Муслюмово, ж-д. ст, ул. Лесная, д. 20</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r>
              <w:rPr>
                <w:sz w:val="17"/>
                <w:szCs w:val="17"/>
              </w:rPr>
              <w:t>Доли в общей долевой собственности на земельный участок и жилой дом оформлены по безвозмездной сделке (договор об оформлении жилого дома и земельного участка в общую долевую собственность),</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Pr>
                <w:sz w:val="17"/>
                <w:szCs w:val="17"/>
              </w:rPr>
              <w:t>2016</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1) Земельный участок 1512 кв.м.,</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w:t>
            </w:r>
            <w:r>
              <w:rPr>
                <w:sz w:val="17"/>
                <w:szCs w:val="17"/>
              </w:rPr>
              <w:lastRenderedPageBreak/>
              <w:t>д. ст, ул. Парковая, д. 5</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2) Жилой дом, 63,4 кв.м. Челябинская область, Кунашакский 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lastRenderedPageBreak/>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Pr>
                <w:sz w:val="17"/>
                <w:szCs w:val="17"/>
              </w:rPr>
              <w:t>2015</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 имеет</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r w:rsidRPr="003D366A">
              <w:rPr>
                <w:sz w:val="17"/>
                <w:szCs w:val="17"/>
              </w:rPr>
              <w:t>Нет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pPr>
              <w:jc w:val="center"/>
            </w:pPr>
            <w:r w:rsidRPr="003D366A">
              <w:rPr>
                <w:sz w:val="17"/>
                <w:szCs w:val="17"/>
              </w:rPr>
              <w:t>Нет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Pr>
                <w:sz w:val="17"/>
                <w:szCs w:val="17"/>
              </w:rPr>
              <w:t>2014</w:t>
            </w:r>
          </w:p>
        </w:tc>
      </w:tr>
      <w:tr w:rsidR="00FC65C8" w:rsidRPr="00D92EB3" w:rsidTr="00073523">
        <w:trPr>
          <w:trHeight w:val="149"/>
        </w:trPr>
        <w:tc>
          <w:tcPr>
            <w:tcW w:w="2955" w:type="dxa"/>
            <w:gridSpan w:val="2"/>
            <w:vMerge/>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0</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не имеет</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Жилой дом, 63,4 кв.м. Челябинская область, Кунашакский 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ind w:left="-57" w:right="18"/>
              <w:jc w:val="center"/>
              <w:rPr>
                <w:sz w:val="17"/>
                <w:szCs w:val="17"/>
              </w:rPr>
            </w:pPr>
            <w:r>
              <w:rPr>
                <w:sz w:val="17"/>
                <w:szCs w:val="17"/>
              </w:rPr>
              <w:t>не имеет</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rPr>
                <w:sz w:val="17"/>
                <w:szCs w:val="17"/>
              </w:rPr>
            </w:pPr>
            <w:r>
              <w:rPr>
                <w:sz w:val="17"/>
                <w:szCs w:val="17"/>
              </w:rPr>
              <w:t>не имеет</w:t>
            </w:r>
          </w:p>
        </w:tc>
        <w:tc>
          <w:tcPr>
            <w:tcW w:w="878" w:type="dxa"/>
            <w:gridSpan w:val="6"/>
            <w:tcBorders>
              <w:top w:val="single" w:sz="4" w:space="0" w:color="auto"/>
              <w:left w:val="single" w:sz="4" w:space="0" w:color="auto"/>
              <w:bottom w:val="single" w:sz="4" w:space="0" w:color="auto"/>
              <w:right w:val="single" w:sz="4" w:space="0" w:color="auto"/>
            </w:tcBorders>
          </w:tcPr>
          <w:p w:rsidR="00FC65C8" w:rsidRPr="005A08F5" w:rsidRDefault="00FC65C8" w:rsidP="00FC65C8">
            <w:pPr>
              <w:autoSpaceDE w:val="0"/>
              <w:autoSpaceDN w:val="0"/>
              <w:adjustRightInd w:val="0"/>
              <w:spacing w:before="20" w:line="192" w:lineRule="auto"/>
              <w:ind w:left="57" w:right="18"/>
              <w:jc w:val="center"/>
              <w:rPr>
                <w:sz w:val="17"/>
                <w:szCs w:val="17"/>
              </w:rPr>
            </w:pPr>
            <w:r>
              <w:rPr>
                <w:sz w:val="17"/>
                <w:szCs w:val="17"/>
              </w:rPr>
              <w:t>отсутствуют</w:t>
            </w:r>
          </w:p>
        </w:tc>
        <w:tc>
          <w:tcPr>
            <w:tcW w:w="1238" w:type="dxa"/>
            <w:gridSpan w:val="7"/>
            <w:tcBorders>
              <w:top w:val="single" w:sz="4" w:space="0" w:color="auto"/>
              <w:left w:val="single" w:sz="4" w:space="0" w:color="auto"/>
              <w:bottom w:val="single" w:sz="4" w:space="0" w:color="auto"/>
              <w:right w:val="single" w:sz="4" w:space="0" w:color="auto"/>
            </w:tcBorders>
          </w:tcPr>
          <w:p w:rsidR="00FC65C8" w:rsidRPr="005A08F5" w:rsidRDefault="00FC65C8" w:rsidP="00FC65C8">
            <w:pPr>
              <w:autoSpaceDE w:val="0"/>
              <w:autoSpaceDN w:val="0"/>
              <w:adjustRightInd w:val="0"/>
              <w:spacing w:before="20" w:line="192" w:lineRule="auto"/>
              <w:ind w:left="57" w:right="18"/>
              <w:jc w:val="center"/>
              <w:rPr>
                <w:sz w:val="17"/>
                <w:szCs w:val="17"/>
              </w:rPr>
            </w:pPr>
            <w:r>
              <w:rPr>
                <w:sz w:val="17"/>
                <w:szCs w:val="17"/>
              </w:rPr>
              <w:t>отсутствуют</w:t>
            </w:r>
          </w:p>
        </w:tc>
        <w:tc>
          <w:tcPr>
            <w:tcW w:w="2002" w:type="dxa"/>
            <w:gridSpan w:val="5"/>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FC65C8" w:rsidRPr="00D92EB3" w:rsidTr="0089138F">
        <w:trPr>
          <w:trHeight w:val="149"/>
        </w:trPr>
        <w:tc>
          <w:tcPr>
            <w:tcW w:w="2955" w:type="dxa"/>
            <w:gridSpan w:val="2"/>
            <w:tcBorders>
              <w:left w:val="single" w:sz="12" w:space="0" w:color="auto"/>
              <w:right w:val="single" w:sz="4" w:space="0" w:color="auto"/>
            </w:tcBorders>
          </w:tcPr>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2780" w:type="dxa"/>
            <w:gridSpan w:val="42"/>
            <w:tcBorders>
              <w:top w:val="single" w:sz="4" w:space="0" w:color="auto"/>
              <w:left w:val="single" w:sz="4" w:space="0" w:color="auto"/>
              <w:bottom w:val="single" w:sz="4" w:space="0" w:color="auto"/>
              <w:right w:val="single" w:sz="12" w:space="0" w:color="auto"/>
            </w:tcBorders>
          </w:tcPr>
          <w:p w:rsidR="00FC65C8" w:rsidRPr="00AD2725" w:rsidRDefault="00FC65C8" w:rsidP="00FC65C8">
            <w:pPr>
              <w:autoSpaceDE w:val="0"/>
              <w:autoSpaceDN w:val="0"/>
              <w:adjustRightInd w:val="0"/>
              <w:spacing w:before="20" w:line="192" w:lineRule="auto"/>
              <w:ind w:right="-57"/>
              <w:rPr>
                <w:sz w:val="17"/>
                <w:szCs w:val="17"/>
              </w:rPr>
            </w:pPr>
            <w:r>
              <w:rPr>
                <w:sz w:val="17"/>
                <w:szCs w:val="17"/>
              </w:rPr>
              <w:t xml:space="preserve">                                                                                                              2021</w:t>
            </w:r>
          </w:p>
        </w:tc>
      </w:tr>
      <w:tr w:rsidR="00FC65C8" w:rsidRPr="00D92EB3" w:rsidTr="00FC65C8">
        <w:trPr>
          <w:trHeight w:val="555"/>
        </w:trPr>
        <w:tc>
          <w:tcPr>
            <w:tcW w:w="2955" w:type="dxa"/>
            <w:gridSpan w:val="2"/>
            <w:tcBorders>
              <w:left w:val="single" w:sz="12" w:space="0" w:color="auto"/>
              <w:right w:val="single" w:sz="4" w:space="0" w:color="auto"/>
            </w:tcBorders>
          </w:tcPr>
          <w:p w:rsidR="00FC65C8" w:rsidRDefault="00FC65C8" w:rsidP="00FC65C8">
            <w:pPr>
              <w:autoSpaceDE w:val="0"/>
              <w:autoSpaceDN w:val="0"/>
              <w:adjustRightInd w:val="0"/>
              <w:spacing w:before="20" w:line="192" w:lineRule="auto"/>
              <w:ind w:left="57" w:right="-57"/>
              <w:rPr>
                <w:b/>
                <w:color w:val="000000"/>
                <w:sz w:val="17"/>
                <w:szCs w:val="17"/>
              </w:rPr>
            </w:pPr>
          </w:p>
          <w:p w:rsidR="00FC65C8" w:rsidRDefault="00FC65C8" w:rsidP="00FC65C8">
            <w:pPr>
              <w:autoSpaceDE w:val="0"/>
              <w:autoSpaceDN w:val="0"/>
              <w:adjustRightInd w:val="0"/>
              <w:spacing w:before="20" w:line="192" w:lineRule="auto"/>
              <w:ind w:left="57" w:right="-57"/>
              <w:rPr>
                <w:color w:val="000000"/>
                <w:sz w:val="17"/>
                <w:szCs w:val="17"/>
              </w:rPr>
            </w:pPr>
            <w:r w:rsidRPr="003316E7">
              <w:rPr>
                <w:b/>
                <w:color w:val="000000"/>
                <w:sz w:val="17"/>
                <w:szCs w:val="17"/>
              </w:rPr>
              <w:t>Несовершеннолетний ребенок</w:t>
            </w:r>
            <w:r>
              <w:rPr>
                <w:b/>
                <w:color w:val="000000"/>
                <w:sz w:val="17"/>
                <w:szCs w:val="17"/>
              </w:rPr>
              <w:t>, 14.05.2020 г.р.</w:t>
            </w:r>
          </w:p>
          <w:p w:rsidR="00FC65C8" w:rsidRDefault="00FC65C8" w:rsidP="00FC65C8">
            <w:pPr>
              <w:autoSpaceDE w:val="0"/>
              <w:autoSpaceDN w:val="0"/>
              <w:adjustRightInd w:val="0"/>
              <w:spacing w:before="20" w:line="192" w:lineRule="auto"/>
              <w:ind w:left="57" w:right="-57"/>
              <w:rPr>
                <w:color w:val="000000"/>
                <w:sz w:val="17"/>
                <w:szCs w:val="17"/>
              </w:rPr>
            </w:pPr>
          </w:p>
          <w:p w:rsidR="00FC65C8" w:rsidRDefault="00FC65C8" w:rsidP="00FC65C8">
            <w:pPr>
              <w:autoSpaceDE w:val="0"/>
              <w:autoSpaceDN w:val="0"/>
              <w:adjustRightInd w:val="0"/>
              <w:spacing w:before="20" w:line="192" w:lineRule="auto"/>
              <w:ind w:left="57" w:right="-57"/>
              <w:rPr>
                <w:b/>
                <w:color w:val="000000"/>
                <w:sz w:val="17"/>
                <w:szCs w:val="17"/>
              </w:rPr>
            </w:pPr>
          </w:p>
          <w:p w:rsidR="00FC65C8" w:rsidRPr="00D92EB3" w:rsidRDefault="00FC65C8" w:rsidP="00FC65C8">
            <w:pPr>
              <w:autoSpaceDE w:val="0"/>
              <w:autoSpaceDN w:val="0"/>
              <w:adjustRightInd w:val="0"/>
              <w:spacing w:before="20" w:line="192" w:lineRule="auto"/>
              <w:ind w:left="57" w:right="-57"/>
              <w:rPr>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p>
          <w:p w:rsidR="00FC65C8" w:rsidRDefault="00FC65C8" w:rsidP="00FC65C8">
            <w:pPr>
              <w:autoSpaceDE w:val="0"/>
              <w:autoSpaceDN w:val="0"/>
              <w:adjustRightInd w:val="0"/>
              <w:spacing w:before="20" w:line="192" w:lineRule="auto"/>
              <w:ind w:left="57" w:right="-57"/>
              <w:rPr>
                <w:sz w:val="17"/>
                <w:szCs w:val="17"/>
              </w:rPr>
            </w:pPr>
          </w:p>
          <w:p w:rsidR="00FC65C8" w:rsidRDefault="00FC65C8" w:rsidP="00FC65C8">
            <w:pPr>
              <w:autoSpaceDE w:val="0"/>
              <w:autoSpaceDN w:val="0"/>
              <w:adjustRightInd w:val="0"/>
              <w:spacing w:before="20" w:line="192" w:lineRule="auto"/>
              <w:ind w:left="57" w:right="-57"/>
              <w:rPr>
                <w:sz w:val="17"/>
                <w:szCs w:val="17"/>
              </w:rPr>
            </w:pPr>
            <w:r>
              <w:rPr>
                <w:sz w:val="17"/>
                <w:szCs w:val="17"/>
              </w:rPr>
              <w:t>81,11</w:t>
            </w:r>
          </w:p>
          <w:p w:rsidR="00FC65C8" w:rsidRDefault="00FC65C8" w:rsidP="00FC65C8">
            <w:pPr>
              <w:autoSpaceDE w:val="0"/>
              <w:autoSpaceDN w:val="0"/>
              <w:adjustRightInd w:val="0"/>
              <w:spacing w:before="20" w:line="192" w:lineRule="auto"/>
              <w:ind w:left="57" w:right="-57"/>
              <w:rPr>
                <w:sz w:val="17"/>
                <w:szCs w:val="17"/>
              </w:rPr>
            </w:pPr>
            <w:r>
              <w:rPr>
                <w:sz w:val="17"/>
                <w:szCs w:val="17"/>
              </w:rPr>
              <w:t>доход от вкладов в банках и иных кредитных организациях</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без изменений</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без изменений</w:t>
            </w:r>
          </w:p>
          <w:p w:rsidR="00FC65C8" w:rsidRDefault="00FC65C8" w:rsidP="00FC65C8">
            <w:pPr>
              <w:autoSpaceDE w:val="0"/>
              <w:autoSpaceDN w:val="0"/>
              <w:adjustRightInd w:val="0"/>
              <w:spacing w:before="20" w:line="192" w:lineRule="auto"/>
              <w:ind w:left="57" w:right="18"/>
              <w:jc w:val="center"/>
              <w:rPr>
                <w:sz w:val="17"/>
                <w:szCs w:val="17"/>
              </w:rPr>
            </w:pP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ind w:left="-57" w:right="18"/>
              <w:jc w:val="center"/>
              <w:rPr>
                <w:sz w:val="17"/>
                <w:szCs w:val="17"/>
              </w:rPr>
            </w:pPr>
          </w:p>
          <w:p w:rsidR="00FC65C8" w:rsidRDefault="00FC65C8" w:rsidP="00FC65C8">
            <w:pPr>
              <w:autoSpaceDE w:val="0"/>
              <w:autoSpaceDN w:val="0"/>
              <w:adjustRightInd w:val="0"/>
              <w:ind w:left="-57" w:right="18"/>
              <w:jc w:val="center"/>
              <w:rPr>
                <w:sz w:val="17"/>
                <w:szCs w:val="17"/>
              </w:rPr>
            </w:pPr>
            <w:r>
              <w:rPr>
                <w:sz w:val="17"/>
                <w:szCs w:val="17"/>
              </w:rPr>
              <w:t>без изменений</w:t>
            </w:r>
          </w:p>
          <w:p w:rsidR="00FC65C8" w:rsidRDefault="00FC65C8" w:rsidP="00FC65C8">
            <w:pPr>
              <w:autoSpaceDE w:val="0"/>
              <w:autoSpaceDN w:val="0"/>
              <w:adjustRightInd w:val="0"/>
              <w:ind w:left="-57" w:right="18"/>
              <w:jc w:val="center"/>
              <w:rPr>
                <w:sz w:val="17"/>
                <w:szCs w:val="17"/>
              </w:rPr>
            </w:pP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rPr>
                <w:sz w:val="17"/>
                <w:szCs w:val="17"/>
              </w:rPr>
            </w:pPr>
          </w:p>
          <w:p w:rsidR="00FC65C8" w:rsidRDefault="00FC65C8" w:rsidP="00FC65C8">
            <w:pPr>
              <w:autoSpaceDE w:val="0"/>
              <w:autoSpaceDN w:val="0"/>
              <w:adjustRightInd w:val="0"/>
              <w:spacing w:before="20" w:line="192" w:lineRule="auto"/>
              <w:ind w:left="105" w:right="18"/>
              <w:jc w:val="center"/>
              <w:rPr>
                <w:sz w:val="17"/>
                <w:szCs w:val="17"/>
              </w:rPr>
            </w:pPr>
            <w:r>
              <w:rPr>
                <w:sz w:val="17"/>
                <w:szCs w:val="17"/>
              </w:rPr>
              <w:t>без изменений</w:t>
            </w:r>
          </w:p>
          <w:p w:rsidR="00FC65C8" w:rsidRDefault="00FC65C8" w:rsidP="00FC65C8">
            <w:pPr>
              <w:autoSpaceDE w:val="0"/>
              <w:autoSpaceDN w:val="0"/>
              <w:adjustRightInd w:val="0"/>
              <w:spacing w:before="20" w:line="192" w:lineRule="auto"/>
              <w:ind w:left="105" w:right="18"/>
              <w:jc w:val="center"/>
              <w:rPr>
                <w:sz w:val="17"/>
                <w:szCs w:val="17"/>
              </w:rPr>
            </w:pP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без изменений</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right="18"/>
              <w:rPr>
                <w:sz w:val="17"/>
                <w:szCs w:val="17"/>
              </w:rPr>
            </w:pPr>
            <w:r>
              <w:rPr>
                <w:sz w:val="17"/>
                <w:szCs w:val="17"/>
              </w:rPr>
              <w:t>без изменений</w:t>
            </w:r>
          </w:p>
        </w:tc>
        <w:tc>
          <w:tcPr>
            <w:tcW w:w="2002" w:type="dxa"/>
            <w:gridSpan w:val="5"/>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p>
          <w:p w:rsidR="00FC65C8" w:rsidRDefault="00FC65C8" w:rsidP="00FC65C8">
            <w:pPr>
              <w:autoSpaceDE w:val="0"/>
              <w:autoSpaceDN w:val="0"/>
              <w:adjustRightInd w:val="0"/>
              <w:spacing w:before="20" w:line="192" w:lineRule="auto"/>
              <w:ind w:left="57" w:right="-57"/>
              <w:jc w:val="center"/>
              <w:rPr>
                <w:sz w:val="17"/>
                <w:szCs w:val="17"/>
              </w:rPr>
            </w:pP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оснований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 xml:space="preserve">для проверки </w:t>
            </w:r>
          </w:p>
          <w:p w:rsidR="00FC65C8" w:rsidRPr="00AD2725" w:rsidRDefault="00FC65C8" w:rsidP="00FC65C8">
            <w:pPr>
              <w:autoSpaceDE w:val="0"/>
              <w:autoSpaceDN w:val="0"/>
              <w:adjustRightInd w:val="0"/>
              <w:spacing w:before="20" w:line="192" w:lineRule="auto"/>
              <w:ind w:left="57" w:right="-57"/>
              <w:jc w:val="center"/>
              <w:rPr>
                <w:sz w:val="17"/>
                <w:szCs w:val="17"/>
              </w:rPr>
            </w:pPr>
            <w:r w:rsidRPr="00AD2725">
              <w:rPr>
                <w:sz w:val="17"/>
                <w:szCs w:val="17"/>
              </w:rPr>
              <w:t>не выявлено</w:t>
            </w:r>
          </w:p>
        </w:tc>
      </w:tr>
      <w:tr w:rsidR="00FC65C8" w:rsidRPr="00D92EB3" w:rsidTr="006544F0">
        <w:trPr>
          <w:trHeight w:val="345"/>
        </w:trPr>
        <w:tc>
          <w:tcPr>
            <w:tcW w:w="15735" w:type="dxa"/>
            <w:gridSpan w:val="44"/>
            <w:tcBorders>
              <w:left w:val="single" w:sz="12"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r>
              <w:rPr>
                <w:sz w:val="17"/>
                <w:szCs w:val="17"/>
              </w:rPr>
              <w:t>2020</w:t>
            </w:r>
          </w:p>
        </w:tc>
      </w:tr>
      <w:tr w:rsidR="00FC65C8" w:rsidRPr="00D92EB3" w:rsidTr="00073523">
        <w:trPr>
          <w:trHeight w:val="4620"/>
        </w:trPr>
        <w:tc>
          <w:tcPr>
            <w:tcW w:w="2955" w:type="dxa"/>
            <w:gridSpan w:val="2"/>
            <w:tcBorders>
              <w:left w:val="single" w:sz="12" w:space="0" w:color="auto"/>
              <w:right w:val="single" w:sz="4" w:space="0" w:color="auto"/>
            </w:tcBorders>
          </w:tcPr>
          <w:p w:rsidR="00FC65C8" w:rsidRDefault="00FC65C8" w:rsidP="00FC65C8">
            <w:pPr>
              <w:autoSpaceDE w:val="0"/>
              <w:autoSpaceDN w:val="0"/>
              <w:adjustRightInd w:val="0"/>
              <w:spacing w:before="20" w:line="192" w:lineRule="auto"/>
              <w:ind w:left="57" w:right="-57"/>
              <w:rPr>
                <w:color w:val="000000"/>
                <w:sz w:val="17"/>
                <w:szCs w:val="17"/>
              </w:rPr>
            </w:pPr>
          </w:p>
          <w:p w:rsidR="00FC65C8" w:rsidRDefault="00FC65C8" w:rsidP="00FC65C8">
            <w:pPr>
              <w:autoSpaceDE w:val="0"/>
              <w:autoSpaceDN w:val="0"/>
              <w:adjustRightInd w:val="0"/>
              <w:spacing w:before="20" w:line="192" w:lineRule="auto"/>
              <w:ind w:left="57" w:right="-57"/>
              <w:rPr>
                <w:b/>
                <w:color w:val="000000"/>
                <w:sz w:val="17"/>
                <w:szCs w:val="17"/>
              </w:rPr>
            </w:pPr>
          </w:p>
        </w:tc>
        <w:tc>
          <w:tcPr>
            <w:tcW w:w="1701"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57"/>
              <w:rPr>
                <w:sz w:val="17"/>
                <w:szCs w:val="17"/>
              </w:rPr>
            </w:pPr>
            <w:r>
              <w:rPr>
                <w:sz w:val="17"/>
                <w:szCs w:val="17"/>
              </w:rPr>
              <w:t>18,61</w:t>
            </w:r>
          </w:p>
          <w:p w:rsidR="00FC65C8" w:rsidRDefault="00FC65C8" w:rsidP="00FC65C8">
            <w:pPr>
              <w:autoSpaceDE w:val="0"/>
              <w:autoSpaceDN w:val="0"/>
              <w:adjustRightInd w:val="0"/>
              <w:spacing w:before="20" w:line="192" w:lineRule="auto"/>
              <w:ind w:left="57" w:right="-57"/>
              <w:rPr>
                <w:sz w:val="17"/>
                <w:szCs w:val="17"/>
              </w:rPr>
            </w:pPr>
            <w:r>
              <w:rPr>
                <w:sz w:val="17"/>
                <w:szCs w:val="17"/>
              </w:rPr>
              <w:t>доход от вкладов в банках и иных кредитных организациях</w:t>
            </w:r>
          </w:p>
        </w:tc>
        <w:tc>
          <w:tcPr>
            <w:tcW w:w="2979"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w:t>
            </w:r>
          </w:p>
        </w:tc>
        <w:tc>
          <w:tcPr>
            <w:tcW w:w="1440"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r>
              <w:rPr>
                <w:sz w:val="17"/>
                <w:szCs w:val="17"/>
              </w:rPr>
              <w:t>1) Земельный участок 1305,8 кв.м.,</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Лесная, д. 20</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2) Жилой дом, 55,5 кв.м. Челябинская область, Кунашакский район, п. Муслюмово, ж-д. ст, ул. Лесная, д. 20</w:t>
            </w: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Жилой дом, 63,4 кв.м. Челябинская область, Кунашакский район, п. Муслюмово, ж-д. ст, ул. Парковая, д. 5</w:t>
            </w:r>
          </w:p>
        </w:tc>
        <w:tc>
          <w:tcPr>
            <w:tcW w:w="1260" w:type="dxa"/>
            <w:gridSpan w:val="3"/>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ind w:left="-57" w:right="18"/>
              <w:jc w:val="center"/>
              <w:rPr>
                <w:sz w:val="17"/>
                <w:szCs w:val="17"/>
              </w:rPr>
            </w:pPr>
            <w:r>
              <w:rPr>
                <w:sz w:val="17"/>
                <w:szCs w:val="17"/>
              </w:rPr>
              <w:t>-</w:t>
            </w:r>
          </w:p>
        </w:tc>
        <w:tc>
          <w:tcPr>
            <w:tcW w:w="1282" w:type="dxa"/>
            <w:gridSpan w:val="5"/>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105" w:right="18"/>
              <w:jc w:val="center"/>
              <w:rPr>
                <w:sz w:val="17"/>
                <w:szCs w:val="17"/>
              </w:rPr>
            </w:pPr>
            <w:r>
              <w:rPr>
                <w:sz w:val="17"/>
                <w:szCs w:val="17"/>
              </w:rPr>
              <w:t xml:space="preserve">Сбербанк, </w:t>
            </w:r>
            <w:r>
              <w:rPr>
                <w:color w:val="000000"/>
                <w:sz w:val="17"/>
                <w:szCs w:val="17"/>
              </w:rPr>
              <w:t>депозитный</w:t>
            </w:r>
            <w:r>
              <w:rPr>
                <w:sz w:val="17"/>
                <w:szCs w:val="17"/>
              </w:rPr>
              <w:t>, руб.</w:t>
            </w:r>
          </w:p>
          <w:p w:rsidR="00FC65C8" w:rsidRDefault="00FC65C8" w:rsidP="00FC65C8">
            <w:pPr>
              <w:autoSpaceDE w:val="0"/>
              <w:autoSpaceDN w:val="0"/>
              <w:adjustRightInd w:val="0"/>
              <w:spacing w:before="20" w:line="192" w:lineRule="auto"/>
              <w:ind w:left="105" w:right="18"/>
              <w:jc w:val="center"/>
              <w:rPr>
                <w:sz w:val="17"/>
                <w:szCs w:val="17"/>
              </w:rPr>
            </w:pPr>
            <w:r>
              <w:rPr>
                <w:sz w:val="17"/>
                <w:szCs w:val="17"/>
              </w:rPr>
              <w:t>08.09.2020 г.</w:t>
            </w:r>
          </w:p>
          <w:p w:rsidR="00FC65C8" w:rsidRDefault="00FC65C8" w:rsidP="00FC65C8">
            <w:pPr>
              <w:autoSpaceDE w:val="0"/>
              <w:autoSpaceDN w:val="0"/>
              <w:adjustRightInd w:val="0"/>
              <w:spacing w:before="20" w:line="192" w:lineRule="auto"/>
              <w:ind w:left="105" w:right="18"/>
              <w:jc w:val="center"/>
              <w:rPr>
                <w:sz w:val="17"/>
                <w:szCs w:val="17"/>
              </w:rPr>
            </w:pPr>
          </w:p>
        </w:tc>
        <w:tc>
          <w:tcPr>
            <w:tcW w:w="878" w:type="dxa"/>
            <w:gridSpan w:val="6"/>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left="57" w:right="18"/>
              <w:jc w:val="center"/>
              <w:rPr>
                <w:sz w:val="17"/>
                <w:szCs w:val="17"/>
              </w:rPr>
            </w:pPr>
            <w:r>
              <w:rPr>
                <w:sz w:val="17"/>
                <w:szCs w:val="17"/>
              </w:rPr>
              <w:t>-</w:t>
            </w:r>
          </w:p>
        </w:tc>
        <w:tc>
          <w:tcPr>
            <w:tcW w:w="1238" w:type="dxa"/>
            <w:gridSpan w:val="7"/>
            <w:tcBorders>
              <w:top w:val="single" w:sz="4" w:space="0" w:color="auto"/>
              <w:left w:val="single" w:sz="4" w:space="0" w:color="auto"/>
              <w:bottom w:val="single" w:sz="4" w:space="0" w:color="auto"/>
              <w:right w:val="single" w:sz="4" w:space="0" w:color="auto"/>
            </w:tcBorders>
          </w:tcPr>
          <w:p w:rsidR="00FC65C8" w:rsidRDefault="00FC65C8" w:rsidP="00FC65C8">
            <w:pPr>
              <w:autoSpaceDE w:val="0"/>
              <w:autoSpaceDN w:val="0"/>
              <w:adjustRightInd w:val="0"/>
              <w:spacing w:before="20" w:line="192" w:lineRule="auto"/>
              <w:ind w:left="57" w:right="18"/>
              <w:jc w:val="center"/>
              <w:rPr>
                <w:sz w:val="17"/>
                <w:szCs w:val="17"/>
              </w:rPr>
            </w:pPr>
          </w:p>
          <w:p w:rsidR="00FC65C8" w:rsidRDefault="00FC65C8" w:rsidP="00FC65C8">
            <w:pPr>
              <w:autoSpaceDE w:val="0"/>
              <w:autoSpaceDN w:val="0"/>
              <w:adjustRightInd w:val="0"/>
              <w:spacing w:before="20" w:line="192" w:lineRule="auto"/>
              <w:ind w:right="18"/>
              <w:rPr>
                <w:sz w:val="17"/>
                <w:szCs w:val="17"/>
              </w:rPr>
            </w:pPr>
            <w:r>
              <w:rPr>
                <w:sz w:val="17"/>
                <w:szCs w:val="17"/>
              </w:rPr>
              <w:t>-</w:t>
            </w:r>
          </w:p>
        </w:tc>
        <w:tc>
          <w:tcPr>
            <w:tcW w:w="2002" w:type="dxa"/>
            <w:gridSpan w:val="5"/>
            <w:tcBorders>
              <w:top w:val="single" w:sz="4" w:space="0" w:color="auto"/>
              <w:left w:val="single" w:sz="4" w:space="0" w:color="auto"/>
              <w:bottom w:val="single" w:sz="4" w:space="0" w:color="auto"/>
              <w:right w:val="single" w:sz="12" w:space="0" w:color="auto"/>
            </w:tcBorders>
          </w:tcPr>
          <w:p w:rsidR="00FC65C8" w:rsidRDefault="00FC65C8" w:rsidP="00FC65C8">
            <w:pPr>
              <w:autoSpaceDE w:val="0"/>
              <w:autoSpaceDN w:val="0"/>
              <w:adjustRightInd w:val="0"/>
              <w:spacing w:before="20" w:line="192" w:lineRule="auto"/>
              <w:ind w:left="57" w:right="-57"/>
              <w:jc w:val="center"/>
              <w:rPr>
                <w:sz w:val="17"/>
                <w:szCs w:val="17"/>
              </w:rPr>
            </w:pPr>
          </w:p>
          <w:p w:rsidR="00FC65C8" w:rsidRDefault="00FC65C8" w:rsidP="00FC65C8">
            <w:pPr>
              <w:autoSpaceDE w:val="0"/>
              <w:autoSpaceDN w:val="0"/>
              <w:adjustRightInd w:val="0"/>
              <w:spacing w:before="20" w:line="192" w:lineRule="auto"/>
              <w:ind w:left="57" w:right="-57"/>
              <w:jc w:val="center"/>
              <w:rPr>
                <w:sz w:val="17"/>
                <w:szCs w:val="17"/>
              </w:rPr>
            </w:pPr>
            <w:r>
              <w:rPr>
                <w:sz w:val="17"/>
                <w:szCs w:val="17"/>
              </w:rPr>
              <w:t>-</w:t>
            </w:r>
          </w:p>
        </w:tc>
      </w:tr>
    </w:tbl>
    <w:p w:rsidR="003C3431" w:rsidRDefault="003C3431" w:rsidP="003C3431"/>
    <w:p w:rsidR="003C3431" w:rsidRDefault="003C3431" w:rsidP="003C3431"/>
    <w:p w:rsidR="003C3431" w:rsidRDefault="003C3431" w:rsidP="003C3431">
      <w:pPr>
        <w:autoSpaceDE w:val="0"/>
        <w:autoSpaceDN w:val="0"/>
        <w:adjustRightInd w:val="0"/>
        <w:spacing w:before="20" w:line="192" w:lineRule="auto"/>
        <w:jc w:val="center"/>
        <w:rPr>
          <w:b/>
          <w:color w:val="000000"/>
          <w:sz w:val="22"/>
          <w:szCs w:val="22"/>
        </w:rPr>
      </w:pPr>
      <w:r>
        <w:rPr>
          <w:b/>
          <w:color w:val="000000"/>
          <w:sz w:val="22"/>
          <w:szCs w:val="22"/>
        </w:rPr>
        <w:br w:type="page"/>
      </w:r>
    </w:p>
    <w:p w:rsidR="003C3431" w:rsidRPr="00D92EB3" w:rsidRDefault="003C3431" w:rsidP="003C3431">
      <w:pPr>
        <w:autoSpaceDE w:val="0"/>
        <w:autoSpaceDN w:val="0"/>
        <w:adjustRightInd w:val="0"/>
        <w:spacing w:before="20" w:line="192" w:lineRule="auto"/>
        <w:jc w:val="center"/>
        <w:rPr>
          <w:b/>
          <w:color w:val="000000"/>
          <w:sz w:val="22"/>
          <w:szCs w:val="22"/>
        </w:rPr>
      </w:pPr>
      <w:r w:rsidRPr="00D92EB3">
        <w:rPr>
          <w:b/>
          <w:color w:val="000000"/>
          <w:sz w:val="22"/>
          <w:szCs w:val="22"/>
        </w:rPr>
        <w:lastRenderedPageBreak/>
        <w:t>АНАЛИЗ СВЕДЕНИЙ</w:t>
      </w:r>
    </w:p>
    <w:p w:rsidR="003C3431" w:rsidRDefault="003C3431" w:rsidP="003C3431">
      <w:pPr>
        <w:autoSpaceDE w:val="0"/>
        <w:autoSpaceDN w:val="0"/>
        <w:adjustRightInd w:val="0"/>
        <w:spacing w:before="20" w:line="192" w:lineRule="auto"/>
        <w:jc w:val="center"/>
        <w:rPr>
          <w:b/>
          <w:color w:val="000000"/>
          <w:sz w:val="22"/>
          <w:szCs w:val="22"/>
        </w:rPr>
      </w:pPr>
      <w:r w:rsidRPr="00D92EB3">
        <w:rPr>
          <w:b/>
          <w:color w:val="000000"/>
          <w:sz w:val="22"/>
          <w:szCs w:val="22"/>
        </w:rPr>
        <w:t>о доходах,</w:t>
      </w:r>
      <w:r>
        <w:rPr>
          <w:b/>
          <w:color w:val="000000"/>
          <w:sz w:val="22"/>
          <w:szCs w:val="22"/>
        </w:rPr>
        <w:t xml:space="preserve"> расходах,</w:t>
      </w:r>
      <w:r w:rsidRPr="00D92EB3">
        <w:rPr>
          <w:b/>
          <w:color w:val="000000"/>
          <w:sz w:val="22"/>
          <w:szCs w:val="22"/>
        </w:rPr>
        <w:t xml:space="preserve"> об имуществе и обязательствах имущественного характера </w:t>
      </w:r>
    </w:p>
    <w:p w:rsidR="003C3431" w:rsidRPr="003B6F5A" w:rsidRDefault="003C3431" w:rsidP="003C3431">
      <w:pPr>
        <w:autoSpaceDE w:val="0"/>
        <w:autoSpaceDN w:val="0"/>
        <w:adjustRightInd w:val="0"/>
        <w:spacing w:before="20" w:line="192" w:lineRule="auto"/>
        <w:jc w:val="center"/>
        <w:rPr>
          <w:b/>
          <w:sz w:val="22"/>
          <w:szCs w:val="22"/>
        </w:rPr>
      </w:pPr>
      <w:r>
        <w:rPr>
          <w:b/>
          <w:color w:val="000000"/>
          <w:sz w:val="22"/>
          <w:szCs w:val="22"/>
        </w:rPr>
        <w:t>за 2</w:t>
      </w:r>
      <w:r w:rsidR="006544F0">
        <w:rPr>
          <w:b/>
          <w:color w:val="000000"/>
          <w:sz w:val="22"/>
          <w:szCs w:val="22"/>
        </w:rPr>
        <w:t>021</w:t>
      </w:r>
      <w:r>
        <w:rPr>
          <w:b/>
          <w:color w:val="000000"/>
          <w:sz w:val="22"/>
          <w:szCs w:val="22"/>
        </w:rPr>
        <w:t xml:space="preserve"> год</w:t>
      </w:r>
      <w:r w:rsidRPr="003B6F5A">
        <w:rPr>
          <w:b/>
          <w:color w:val="000000"/>
          <w:sz w:val="22"/>
          <w:szCs w:val="22"/>
        </w:rPr>
        <w:t xml:space="preserve"> </w:t>
      </w:r>
    </w:p>
    <w:p w:rsidR="003C3431" w:rsidRDefault="003C3431" w:rsidP="003C3431"/>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firstRow="1" w:lastRow="0" w:firstColumn="1" w:lastColumn="0" w:noHBand="0" w:noVBand="0"/>
      </w:tblPr>
      <w:tblGrid>
        <w:gridCol w:w="1698"/>
        <w:gridCol w:w="1253"/>
        <w:gridCol w:w="1935"/>
        <w:gridCol w:w="15"/>
        <w:gridCol w:w="30"/>
        <w:gridCol w:w="15"/>
        <w:gridCol w:w="2745"/>
        <w:gridCol w:w="39"/>
        <w:gridCol w:w="6"/>
        <w:gridCol w:w="15"/>
        <w:gridCol w:w="1779"/>
        <w:gridCol w:w="21"/>
        <w:gridCol w:w="30"/>
        <w:gridCol w:w="1170"/>
        <w:gridCol w:w="15"/>
        <w:gridCol w:w="24"/>
        <w:gridCol w:w="21"/>
        <w:gridCol w:w="15"/>
        <w:gridCol w:w="1215"/>
        <w:gridCol w:w="15"/>
        <w:gridCol w:w="16"/>
        <w:gridCol w:w="1019"/>
        <w:gridCol w:w="15"/>
        <w:gridCol w:w="24"/>
        <w:gridCol w:w="7"/>
        <w:gridCol w:w="1199"/>
        <w:gridCol w:w="32"/>
        <w:gridCol w:w="28"/>
        <w:gridCol w:w="1438"/>
      </w:tblGrid>
      <w:tr w:rsidR="003C3431" w:rsidRPr="00D92EB3" w:rsidTr="005E5FCE">
        <w:trPr>
          <w:trHeight w:val="1403"/>
        </w:trPr>
        <w:tc>
          <w:tcPr>
            <w:tcW w:w="1698"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Фамилия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и инициалы лица,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представившего сведения</w:t>
            </w:r>
          </w:p>
        </w:tc>
        <w:tc>
          <w:tcPr>
            <w:tcW w:w="1253"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Должность</w:t>
            </w:r>
            <w:r>
              <w:rPr>
                <w:color w:val="000000"/>
                <w:sz w:val="17"/>
                <w:szCs w:val="17"/>
              </w:rPr>
              <w:t xml:space="preserve">, </w:t>
            </w:r>
          </w:p>
        </w:tc>
        <w:tc>
          <w:tcPr>
            <w:tcW w:w="1980" w:type="dxa"/>
            <w:gridSpan w:val="3"/>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Декларированный годовой доход за  отчётный период</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(руб.)</w:t>
            </w:r>
          </w:p>
        </w:tc>
        <w:tc>
          <w:tcPr>
            <w:tcW w:w="2799" w:type="dxa"/>
            <w:gridSpan w:val="3"/>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 собственности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800" w:type="dxa"/>
            <w:gridSpan w:val="3"/>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 в пользовании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260" w:type="dxa"/>
            <w:gridSpan w:val="5"/>
            <w:tcBorders>
              <w:top w:val="single" w:sz="12" w:space="0" w:color="auto"/>
              <w:left w:val="single" w:sz="4"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Транспортные средства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(вид, марка)</w:t>
            </w:r>
          </w:p>
        </w:tc>
        <w:tc>
          <w:tcPr>
            <w:tcW w:w="1282" w:type="dxa"/>
            <w:gridSpan w:val="5"/>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 счетах  в банках и иных кредитных организациях</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058" w:type="dxa"/>
            <w:gridSpan w:val="3"/>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об участии в деятельности юр.лиц и  о ценных бумагах</w:t>
            </w:r>
          </w:p>
        </w:tc>
        <w:tc>
          <w:tcPr>
            <w:tcW w:w="1238" w:type="dxa"/>
            <w:gridSpan w:val="3"/>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Срочные обязательства имущественного характера</w:t>
            </w:r>
          </w:p>
        </w:tc>
        <w:tc>
          <w:tcPr>
            <w:tcW w:w="1466" w:type="dxa"/>
            <w:gridSpan w:val="2"/>
            <w:tcBorders>
              <w:top w:val="single" w:sz="12" w:space="0" w:color="auto"/>
              <w:left w:val="single" w:sz="4" w:space="0" w:color="auto"/>
              <w:bottom w:val="single" w:sz="4" w:space="0" w:color="auto"/>
              <w:right w:val="single" w:sz="12"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Примечание</w:t>
            </w: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(выводы)</w:t>
            </w:r>
          </w:p>
          <w:p w:rsidR="003C3431" w:rsidRPr="00311F07" w:rsidRDefault="003C3431" w:rsidP="00544A1F">
            <w:pPr>
              <w:autoSpaceDE w:val="0"/>
              <w:autoSpaceDN w:val="0"/>
              <w:adjustRightInd w:val="0"/>
              <w:spacing w:before="20" w:line="192" w:lineRule="auto"/>
              <w:ind w:left="-57" w:right="-57"/>
              <w:jc w:val="center"/>
              <w:rPr>
                <w:i/>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311F07">
              <w:rPr>
                <w:i/>
                <w:color w:val="000000"/>
                <w:sz w:val="17"/>
                <w:szCs w:val="17"/>
              </w:rPr>
              <w:t>Заполняется в случае появления изменений, вопросов, приобретения имущества и т.д.</w:t>
            </w:r>
          </w:p>
        </w:tc>
      </w:tr>
      <w:tr w:rsidR="003C3431" w:rsidRPr="00D92EB3" w:rsidTr="005E5FCE">
        <w:trPr>
          <w:trHeight w:val="223"/>
        </w:trPr>
        <w:tc>
          <w:tcPr>
            <w:tcW w:w="1698"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1</w:t>
            </w:r>
          </w:p>
        </w:tc>
        <w:tc>
          <w:tcPr>
            <w:tcW w:w="1253"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2</w:t>
            </w:r>
          </w:p>
        </w:tc>
        <w:tc>
          <w:tcPr>
            <w:tcW w:w="1980" w:type="dxa"/>
            <w:gridSpan w:val="3"/>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3</w:t>
            </w:r>
          </w:p>
        </w:tc>
        <w:tc>
          <w:tcPr>
            <w:tcW w:w="2799"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4</w:t>
            </w:r>
          </w:p>
        </w:tc>
        <w:tc>
          <w:tcPr>
            <w:tcW w:w="1800"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5</w:t>
            </w:r>
          </w:p>
        </w:tc>
        <w:tc>
          <w:tcPr>
            <w:tcW w:w="1260" w:type="dxa"/>
            <w:gridSpan w:val="5"/>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6</w:t>
            </w:r>
          </w:p>
        </w:tc>
        <w:tc>
          <w:tcPr>
            <w:tcW w:w="1282" w:type="dxa"/>
            <w:gridSpan w:val="5"/>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7</w:t>
            </w:r>
          </w:p>
        </w:tc>
        <w:tc>
          <w:tcPr>
            <w:tcW w:w="1058"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8</w:t>
            </w:r>
          </w:p>
        </w:tc>
        <w:tc>
          <w:tcPr>
            <w:tcW w:w="1238"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9</w:t>
            </w:r>
          </w:p>
        </w:tc>
        <w:tc>
          <w:tcPr>
            <w:tcW w:w="1466" w:type="dxa"/>
            <w:gridSpan w:val="2"/>
            <w:tcBorders>
              <w:top w:val="single" w:sz="12" w:space="0" w:color="auto"/>
              <w:left w:val="single" w:sz="4" w:space="0" w:color="auto"/>
              <w:bottom w:val="single" w:sz="12" w:space="0" w:color="auto"/>
              <w:right w:val="single" w:sz="12"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10</w:t>
            </w:r>
          </w:p>
        </w:tc>
      </w:tr>
      <w:tr w:rsidR="003C3431" w:rsidRPr="00D92EB3" w:rsidTr="006544F0">
        <w:trPr>
          <w:trHeight w:val="375"/>
        </w:trPr>
        <w:tc>
          <w:tcPr>
            <w:tcW w:w="1698" w:type="dxa"/>
            <w:vMerge w:val="restart"/>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right="-57"/>
              <w:rPr>
                <w:b/>
                <w:color w:val="000000"/>
                <w:sz w:val="17"/>
                <w:szCs w:val="17"/>
              </w:rPr>
            </w:pPr>
          </w:p>
          <w:p w:rsidR="006544F0" w:rsidRDefault="006544F0" w:rsidP="006544F0">
            <w:pPr>
              <w:autoSpaceDE w:val="0"/>
              <w:autoSpaceDN w:val="0"/>
              <w:adjustRightInd w:val="0"/>
              <w:spacing w:before="20" w:line="192" w:lineRule="auto"/>
              <w:ind w:right="-57"/>
              <w:rPr>
                <w:b/>
                <w:color w:val="000000"/>
                <w:sz w:val="17"/>
                <w:szCs w:val="17"/>
              </w:rPr>
            </w:pPr>
          </w:p>
          <w:p w:rsidR="003C3431" w:rsidRPr="00D92EB3" w:rsidRDefault="003C3431" w:rsidP="006544F0">
            <w:pPr>
              <w:autoSpaceDE w:val="0"/>
              <w:autoSpaceDN w:val="0"/>
              <w:adjustRightInd w:val="0"/>
              <w:spacing w:before="20" w:line="192" w:lineRule="auto"/>
              <w:ind w:right="-57"/>
              <w:rPr>
                <w:b/>
                <w:color w:val="000000"/>
                <w:sz w:val="17"/>
                <w:szCs w:val="17"/>
              </w:rPr>
            </w:pPr>
            <w:r>
              <w:rPr>
                <w:b/>
                <w:color w:val="000000"/>
                <w:sz w:val="17"/>
                <w:szCs w:val="17"/>
              </w:rPr>
              <w:t>Ризванова Зульфия Шамилевна</w:t>
            </w:r>
          </w:p>
        </w:tc>
        <w:tc>
          <w:tcPr>
            <w:tcW w:w="1253" w:type="dxa"/>
            <w:vMerge w:val="restart"/>
            <w:tcBorders>
              <w:left w:val="single" w:sz="12" w:space="0" w:color="auto"/>
              <w:right w:val="single" w:sz="4" w:space="0" w:color="auto"/>
            </w:tcBorders>
          </w:tcPr>
          <w:p w:rsidR="006544F0" w:rsidRDefault="006544F0" w:rsidP="00544A1F">
            <w:pPr>
              <w:autoSpaceDE w:val="0"/>
              <w:autoSpaceDN w:val="0"/>
              <w:adjustRightInd w:val="0"/>
              <w:spacing w:before="20" w:line="192" w:lineRule="auto"/>
              <w:ind w:left="57" w:right="-57"/>
              <w:rPr>
                <w:color w:val="000000"/>
                <w:sz w:val="17"/>
                <w:szCs w:val="17"/>
              </w:rPr>
            </w:pPr>
          </w:p>
          <w:p w:rsidR="006544F0" w:rsidRDefault="006544F0" w:rsidP="00544A1F">
            <w:pPr>
              <w:autoSpaceDE w:val="0"/>
              <w:autoSpaceDN w:val="0"/>
              <w:adjustRightInd w:val="0"/>
              <w:spacing w:before="20" w:line="192" w:lineRule="auto"/>
              <w:ind w:left="57" w:right="-57"/>
              <w:rPr>
                <w:color w:val="000000"/>
                <w:sz w:val="17"/>
                <w:szCs w:val="17"/>
              </w:rPr>
            </w:pPr>
          </w:p>
          <w:p w:rsidR="006544F0" w:rsidRDefault="006544F0" w:rsidP="00544A1F">
            <w:pPr>
              <w:autoSpaceDE w:val="0"/>
              <w:autoSpaceDN w:val="0"/>
              <w:adjustRightInd w:val="0"/>
              <w:spacing w:before="20" w:line="192" w:lineRule="auto"/>
              <w:ind w:left="57" w:right="-57"/>
              <w:rPr>
                <w:color w:val="000000"/>
                <w:sz w:val="17"/>
                <w:szCs w:val="17"/>
              </w:rPr>
            </w:pPr>
          </w:p>
          <w:p w:rsidR="003C3431" w:rsidRPr="00D92EB3" w:rsidRDefault="003C3431" w:rsidP="00544A1F">
            <w:pPr>
              <w:autoSpaceDE w:val="0"/>
              <w:autoSpaceDN w:val="0"/>
              <w:adjustRightInd w:val="0"/>
              <w:spacing w:before="20" w:line="192" w:lineRule="auto"/>
              <w:ind w:left="57" w:right="-57"/>
              <w:rPr>
                <w:color w:val="000000"/>
                <w:sz w:val="17"/>
                <w:szCs w:val="17"/>
              </w:rPr>
            </w:pPr>
            <w:r>
              <w:rPr>
                <w:color w:val="000000"/>
                <w:sz w:val="17"/>
                <w:szCs w:val="17"/>
              </w:rPr>
              <w:t>Специалист по формированию бюджета Администрации Муслюмовского сельского поселения Кунашакского муниципального района Челябинской области</w:t>
            </w: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544A1F">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3C3431" w:rsidRDefault="003C3431" w:rsidP="00544A1F">
            <w:pPr>
              <w:autoSpaceDE w:val="0"/>
              <w:autoSpaceDN w:val="0"/>
              <w:adjustRightInd w:val="0"/>
              <w:spacing w:before="20" w:line="192" w:lineRule="auto"/>
              <w:ind w:left="57" w:right="-57"/>
              <w:jc w:val="center"/>
              <w:rPr>
                <w:color w:val="000000"/>
                <w:sz w:val="17"/>
                <w:szCs w:val="17"/>
              </w:rPr>
            </w:pPr>
          </w:p>
        </w:tc>
      </w:tr>
      <w:tr w:rsidR="006544F0" w:rsidRPr="00D92EB3" w:rsidTr="006544F0">
        <w:trPr>
          <w:trHeight w:val="1035"/>
        </w:trPr>
        <w:tc>
          <w:tcPr>
            <w:tcW w:w="1698"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right="-57"/>
              <w:rPr>
                <w:b/>
                <w:color w:val="000000"/>
                <w:sz w:val="17"/>
                <w:szCs w:val="17"/>
              </w:rPr>
            </w:pPr>
          </w:p>
        </w:tc>
        <w:tc>
          <w:tcPr>
            <w:tcW w:w="1253"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p>
        </w:tc>
        <w:tc>
          <w:tcPr>
            <w:tcW w:w="1995" w:type="dxa"/>
            <w:gridSpan w:val="4"/>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419064,32</w:t>
            </w:r>
          </w:p>
          <w:p w:rsidR="006544F0" w:rsidRDefault="006544F0" w:rsidP="006544F0">
            <w:pPr>
              <w:autoSpaceDE w:val="0"/>
              <w:autoSpaceDN w:val="0"/>
              <w:adjustRightInd w:val="0"/>
              <w:spacing w:before="20" w:line="192" w:lineRule="auto"/>
              <w:ind w:left="57" w:right="-57"/>
              <w:rPr>
                <w:color w:val="000000"/>
                <w:sz w:val="17"/>
                <w:szCs w:val="17"/>
              </w:rPr>
            </w:pPr>
            <w:r w:rsidRPr="00BF6EC6">
              <w:rPr>
                <w:sz w:val="17"/>
                <w:szCs w:val="17"/>
              </w:rPr>
              <w:t>доход по основному мест</w:t>
            </w:r>
            <w:r>
              <w:rPr>
                <w:sz w:val="17"/>
                <w:szCs w:val="17"/>
              </w:rPr>
              <w:t>у работы,</w:t>
            </w:r>
            <w:r>
              <w:rPr>
                <w:color w:val="000000"/>
                <w:sz w:val="17"/>
                <w:szCs w:val="17"/>
              </w:rPr>
              <w:t xml:space="preserve"> Компенсации пострадавшим ПО Маяк, ЕДВ пострадавшим ПО Маяк</w:t>
            </w:r>
          </w:p>
          <w:p w:rsidR="006544F0" w:rsidRDefault="006544F0" w:rsidP="006544F0">
            <w:pPr>
              <w:autoSpaceDE w:val="0"/>
              <w:autoSpaceDN w:val="0"/>
              <w:adjustRightInd w:val="0"/>
              <w:spacing w:before="20" w:line="192" w:lineRule="auto"/>
              <w:ind w:left="57" w:right="-57"/>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tc>
        <w:tc>
          <w:tcPr>
            <w:tcW w:w="2790" w:type="dxa"/>
            <w:gridSpan w:val="3"/>
            <w:tcBorders>
              <w:top w:val="single" w:sz="4" w:space="0" w:color="auto"/>
              <w:left w:val="single" w:sz="4" w:space="0" w:color="auto"/>
              <w:bottom w:val="single" w:sz="4" w:space="0" w:color="auto"/>
              <w:right w:val="single" w:sz="4" w:space="0" w:color="auto"/>
            </w:tcBorders>
          </w:tcPr>
          <w:p w:rsidR="006544F0" w:rsidRPr="00CD0B58" w:rsidRDefault="006544F0" w:rsidP="006544F0">
            <w:pPr>
              <w:jc w:val="center"/>
              <w:rPr>
                <w:sz w:val="17"/>
                <w:szCs w:val="17"/>
              </w:rPr>
            </w:pPr>
            <w:r>
              <w:rPr>
                <w:sz w:val="17"/>
                <w:szCs w:val="17"/>
              </w:rPr>
              <w:t>Нет изменений</w:t>
            </w:r>
          </w:p>
        </w:tc>
        <w:tc>
          <w:tcPr>
            <w:tcW w:w="1845"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0"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color w:val="000000"/>
                <w:sz w:val="17"/>
                <w:szCs w:val="17"/>
              </w:rPr>
            </w:pPr>
            <w:r>
              <w:rPr>
                <w:color w:val="000000"/>
                <w:sz w:val="17"/>
                <w:szCs w:val="17"/>
              </w:rPr>
              <w:t>Нет изменений</w:t>
            </w:r>
          </w:p>
        </w:tc>
        <w:tc>
          <w:tcPr>
            <w:tcW w:w="1230" w:type="dxa"/>
            <w:gridSpan w:val="2"/>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 xml:space="preserve"> нет изменений</w:t>
            </w:r>
          </w:p>
        </w:tc>
        <w:tc>
          <w:tcPr>
            <w:tcW w:w="1065"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9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38" w:type="dxa"/>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420"/>
        </w:trPr>
        <w:tc>
          <w:tcPr>
            <w:tcW w:w="1698"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right="-57"/>
              <w:rPr>
                <w:b/>
                <w:color w:val="000000"/>
                <w:sz w:val="17"/>
                <w:szCs w:val="17"/>
              </w:rPr>
            </w:pPr>
          </w:p>
        </w:tc>
        <w:tc>
          <w:tcPr>
            <w:tcW w:w="1253"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6544F0" w:rsidRPr="00D92EB3" w:rsidTr="005E5FCE">
        <w:trPr>
          <w:trHeight w:val="720"/>
        </w:trPr>
        <w:tc>
          <w:tcPr>
            <w:tcW w:w="1698"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253"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p>
        </w:tc>
        <w:tc>
          <w:tcPr>
            <w:tcW w:w="1935" w:type="dxa"/>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388007,58</w:t>
            </w:r>
          </w:p>
          <w:p w:rsidR="006544F0" w:rsidRDefault="006544F0" w:rsidP="006544F0">
            <w:pPr>
              <w:autoSpaceDE w:val="0"/>
              <w:autoSpaceDN w:val="0"/>
              <w:adjustRightInd w:val="0"/>
              <w:spacing w:before="20" w:line="192" w:lineRule="auto"/>
              <w:ind w:left="57" w:right="-57"/>
              <w:rPr>
                <w:color w:val="000000"/>
                <w:sz w:val="17"/>
                <w:szCs w:val="17"/>
              </w:rPr>
            </w:pPr>
            <w:r w:rsidRPr="00BF6EC6">
              <w:rPr>
                <w:sz w:val="17"/>
                <w:szCs w:val="17"/>
              </w:rPr>
              <w:t>доход по основному мест</w:t>
            </w:r>
            <w:r>
              <w:rPr>
                <w:sz w:val="17"/>
                <w:szCs w:val="17"/>
              </w:rPr>
              <w:t>у работы,</w:t>
            </w:r>
            <w:r>
              <w:rPr>
                <w:color w:val="000000"/>
                <w:sz w:val="17"/>
                <w:szCs w:val="17"/>
              </w:rPr>
              <w:t xml:space="preserve"> Компенсации пострадавшим ПО Маяк, ЕДВ пострадавшим ПО Маяк</w:t>
            </w:r>
          </w:p>
          <w:p w:rsidR="006544F0" w:rsidRDefault="006544F0" w:rsidP="006544F0">
            <w:pPr>
              <w:autoSpaceDE w:val="0"/>
              <w:autoSpaceDN w:val="0"/>
              <w:adjustRightInd w:val="0"/>
              <w:spacing w:before="20" w:line="192" w:lineRule="auto"/>
              <w:ind w:left="57" w:right="-57"/>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Default="006544F0" w:rsidP="006544F0">
            <w:pPr>
              <w:autoSpaceDE w:val="0"/>
              <w:autoSpaceDN w:val="0"/>
              <w:adjustRightInd w:val="0"/>
              <w:spacing w:before="20" w:line="192" w:lineRule="auto"/>
              <w:ind w:left="57" w:right="-57"/>
              <w:jc w:val="center"/>
              <w:rPr>
                <w:color w:val="000000"/>
                <w:sz w:val="17"/>
                <w:szCs w:val="17"/>
              </w:rPr>
            </w:pPr>
          </w:p>
        </w:tc>
        <w:tc>
          <w:tcPr>
            <w:tcW w:w="2865" w:type="dxa"/>
            <w:gridSpan w:val="7"/>
            <w:tcBorders>
              <w:top w:val="single" w:sz="4" w:space="0" w:color="auto"/>
              <w:left w:val="single" w:sz="4" w:space="0" w:color="auto"/>
              <w:bottom w:val="single" w:sz="4" w:space="0" w:color="auto"/>
              <w:right w:val="single" w:sz="4" w:space="0" w:color="auto"/>
            </w:tcBorders>
          </w:tcPr>
          <w:p w:rsidR="006544F0" w:rsidRPr="00CD0B58" w:rsidRDefault="006544F0" w:rsidP="006544F0">
            <w:pPr>
              <w:jc w:val="center"/>
              <w:rPr>
                <w:sz w:val="17"/>
                <w:szCs w:val="17"/>
              </w:rPr>
            </w:pPr>
            <w:r>
              <w:rPr>
                <w:sz w:val="17"/>
                <w:szCs w:val="17"/>
              </w:rPr>
              <w:t>Нет изменений</w:t>
            </w:r>
          </w:p>
        </w:tc>
        <w:tc>
          <w:tcPr>
            <w:tcW w:w="183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45"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color w:val="000000"/>
                <w:sz w:val="17"/>
                <w:szCs w:val="17"/>
              </w:rPr>
            </w:pPr>
            <w:r>
              <w:rPr>
                <w:color w:val="000000"/>
                <w:sz w:val="17"/>
                <w:szCs w:val="17"/>
              </w:rPr>
              <w:t>Нет изменений</w:t>
            </w:r>
          </w:p>
        </w:tc>
        <w:tc>
          <w:tcPr>
            <w:tcW w:w="1246"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 xml:space="preserve"> нет изменений</w:t>
            </w:r>
          </w:p>
        </w:tc>
        <w:tc>
          <w:tcPr>
            <w:tcW w:w="1065"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1" w:type="dxa"/>
            <w:gridSpan w:val="2"/>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360"/>
        </w:trPr>
        <w:tc>
          <w:tcPr>
            <w:tcW w:w="1698"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253" w:type="dxa"/>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p>
        </w:tc>
        <w:tc>
          <w:tcPr>
            <w:tcW w:w="9121" w:type="dxa"/>
            <w:gridSpan w:val="19"/>
            <w:tcBorders>
              <w:top w:val="single" w:sz="4" w:space="0" w:color="auto"/>
              <w:left w:val="single" w:sz="12" w:space="0" w:color="auto"/>
              <w:bottom w:val="single" w:sz="4" w:space="0" w:color="auto"/>
              <w:right w:val="single" w:sz="4" w:space="0" w:color="auto"/>
            </w:tcBorders>
          </w:tcPr>
          <w:p w:rsidR="006544F0" w:rsidRDefault="00924F16"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                                                                                      </w:t>
            </w:r>
            <w:r w:rsidR="006544F0">
              <w:rPr>
                <w:color w:val="000000"/>
                <w:sz w:val="17"/>
                <w:szCs w:val="17"/>
              </w:rPr>
              <w:t>2019</w:t>
            </w:r>
          </w:p>
        </w:tc>
        <w:tc>
          <w:tcPr>
            <w:tcW w:w="2296" w:type="dxa"/>
            <w:gridSpan w:val="6"/>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316101,73</w:t>
            </w:r>
          </w:p>
          <w:p w:rsidR="006544F0" w:rsidRDefault="006544F0" w:rsidP="006544F0">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w:t>
            </w:r>
            <w:r>
              <w:rPr>
                <w:color w:val="000000"/>
                <w:sz w:val="17"/>
                <w:szCs w:val="17"/>
              </w:rPr>
              <w:t xml:space="preserve">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Pr="00CD0B58" w:rsidRDefault="006544F0" w:rsidP="006544F0">
            <w:pPr>
              <w:jc w:val="center"/>
              <w:rPr>
                <w:sz w:val="17"/>
                <w:szCs w:val="17"/>
              </w:rPr>
            </w:pPr>
            <w:r>
              <w:rPr>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 xml:space="preserve"> Закрыт счет в Сбербанк, текущий, руб</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22.09.2015 г.</w:t>
            </w:r>
          </w:p>
          <w:p w:rsidR="006544F0" w:rsidRDefault="006544F0" w:rsidP="006544F0">
            <w:pPr>
              <w:autoSpaceDE w:val="0"/>
              <w:autoSpaceDN w:val="0"/>
              <w:adjustRightInd w:val="0"/>
              <w:spacing w:before="20" w:line="192" w:lineRule="auto"/>
              <w:ind w:left="105" w:right="18"/>
              <w:jc w:val="center"/>
              <w:rPr>
                <w:color w:val="000000"/>
                <w:sz w:val="17"/>
                <w:szCs w:val="17"/>
              </w:rPr>
            </w:pP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309840,99</w:t>
            </w:r>
          </w:p>
          <w:p w:rsidR="006544F0" w:rsidRDefault="006544F0" w:rsidP="006544F0">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w:t>
            </w:r>
            <w:r>
              <w:rPr>
                <w:color w:val="000000"/>
                <w:sz w:val="17"/>
                <w:szCs w:val="17"/>
              </w:rPr>
              <w:t xml:space="preserve">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Pr="00CD0B58" w:rsidRDefault="006544F0" w:rsidP="006544F0">
            <w:pPr>
              <w:jc w:val="center"/>
              <w:rPr>
                <w:sz w:val="17"/>
                <w:szCs w:val="17"/>
              </w:rPr>
            </w:pPr>
            <w:r>
              <w:rPr>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105" w:right="18"/>
              <w:jc w:val="center"/>
              <w:rPr>
                <w:color w:val="000000"/>
                <w:sz w:val="17"/>
                <w:szCs w:val="17"/>
              </w:rPr>
            </w:pPr>
            <w:r>
              <w:rPr>
                <w:color w:val="000000"/>
                <w:sz w:val="17"/>
                <w:szCs w:val="17"/>
              </w:rPr>
              <w:t xml:space="preserve">Открыт 1 ссудный счет </w:t>
            </w:r>
          </w:p>
          <w:p w:rsidR="006544F0" w:rsidRDefault="006544F0" w:rsidP="006544F0">
            <w:pPr>
              <w:autoSpaceDE w:val="0"/>
              <w:autoSpaceDN w:val="0"/>
              <w:adjustRightInd w:val="0"/>
              <w:spacing w:before="20" w:line="192" w:lineRule="auto"/>
              <w:ind w:left="105" w:right="18"/>
              <w:jc w:val="center"/>
              <w:rPr>
                <w:color w:val="000000"/>
                <w:sz w:val="17"/>
                <w:szCs w:val="17"/>
              </w:rPr>
            </w:pPr>
            <w:r>
              <w:rPr>
                <w:color w:val="000000"/>
                <w:sz w:val="17"/>
                <w:szCs w:val="17"/>
              </w:rPr>
              <w:t>АО Россехозбанк, руб.,</w:t>
            </w:r>
          </w:p>
          <w:p w:rsidR="006544F0" w:rsidRDefault="006544F0" w:rsidP="006544F0">
            <w:pPr>
              <w:autoSpaceDE w:val="0"/>
              <w:autoSpaceDN w:val="0"/>
              <w:adjustRightInd w:val="0"/>
              <w:spacing w:before="20" w:line="192" w:lineRule="auto"/>
              <w:ind w:left="105" w:right="18"/>
              <w:jc w:val="center"/>
              <w:rPr>
                <w:color w:val="000000"/>
                <w:sz w:val="17"/>
                <w:szCs w:val="17"/>
              </w:rPr>
            </w:pPr>
            <w:r>
              <w:rPr>
                <w:color w:val="000000"/>
                <w:sz w:val="17"/>
                <w:szCs w:val="17"/>
              </w:rPr>
              <w:t>16.02.2018 г.</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2017</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326340,12</w:t>
            </w:r>
          </w:p>
          <w:p w:rsidR="006544F0" w:rsidRPr="00D92EB3" w:rsidRDefault="006544F0" w:rsidP="006544F0">
            <w:pPr>
              <w:autoSpaceDE w:val="0"/>
              <w:autoSpaceDN w:val="0"/>
              <w:adjustRightInd w:val="0"/>
              <w:spacing w:before="20" w:line="192" w:lineRule="auto"/>
              <w:ind w:left="57" w:right="-57"/>
              <w:rPr>
                <w:color w:val="000000"/>
                <w:sz w:val="17"/>
                <w:szCs w:val="17"/>
              </w:rPr>
            </w:pPr>
            <w:r w:rsidRPr="00BF6EC6">
              <w:rPr>
                <w:sz w:val="17"/>
                <w:szCs w:val="17"/>
              </w:rPr>
              <w:t xml:space="preserve">доход по основному месту работы, </w:t>
            </w:r>
            <w:r>
              <w:rPr>
                <w:sz w:val="17"/>
                <w:szCs w:val="17"/>
              </w:rPr>
              <w:t>доход от вкладов в банках, вознаграждение за выполненную работу, оказанную услугу по трудовому или гражданско-правовому договору,</w:t>
            </w:r>
            <w:r>
              <w:rPr>
                <w:color w:val="000000"/>
                <w:sz w:val="17"/>
                <w:szCs w:val="17"/>
              </w:rPr>
              <w:t xml:space="preserve">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Pr="00D92EB3" w:rsidRDefault="006544F0" w:rsidP="006544F0">
            <w:pPr>
              <w:autoSpaceDE w:val="0"/>
              <w:autoSpaceDN w:val="0"/>
              <w:adjustRightInd w:val="0"/>
              <w:spacing w:before="20" w:line="192" w:lineRule="auto"/>
              <w:ind w:left="57" w:right="18"/>
              <w:jc w:val="center"/>
              <w:rPr>
                <w:color w:val="000000"/>
                <w:sz w:val="17"/>
                <w:szCs w:val="17"/>
              </w:rPr>
            </w:pPr>
            <w:r>
              <w:rPr>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Pr="00FE0282" w:rsidRDefault="006544F0" w:rsidP="006544F0">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105" w:right="18"/>
              <w:jc w:val="center"/>
              <w:rPr>
                <w:color w:val="000000"/>
                <w:sz w:val="17"/>
                <w:szCs w:val="17"/>
              </w:rPr>
            </w:pPr>
            <w:r>
              <w:rPr>
                <w:color w:val="000000"/>
                <w:sz w:val="17"/>
                <w:szCs w:val="17"/>
              </w:rPr>
              <w:t>Указан счет датой открытия 01.07.2017 г.</w:t>
            </w:r>
          </w:p>
          <w:p w:rsidR="006544F0" w:rsidRDefault="006544F0" w:rsidP="006544F0">
            <w:pPr>
              <w:autoSpaceDE w:val="0"/>
              <w:autoSpaceDN w:val="0"/>
              <w:adjustRightInd w:val="0"/>
              <w:spacing w:before="20" w:line="192" w:lineRule="auto"/>
              <w:ind w:left="105" w:right="18"/>
              <w:jc w:val="center"/>
              <w:rPr>
                <w:color w:val="000000"/>
                <w:sz w:val="17"/>
                <w:szCs w:val="17"/>
              </w:rPr>
            </w:pPr>
            <w:r>
              <w:rPr>
                <w:color w:val="000000"/>
                <w:sz w:val="17"/>
                <w:szCs w:val="17"/>
              </w:rPr>
              <w:t>Сбербанк, текущий, руб.</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6"/>
              <w:rPr>
                <w:color w:val="000000"/>
                <w:sz w:val="17"/>
                <w:szCs w:val="17"/>
              </w:rPr>
            </w:pPr>
            <w:r>
              <w:rPr>
                <w:color w:val="000000"/>
                <w:sz w:val="17"/>
                <w:szCs w:val="17"/>
              </w:rPr>
              <w:t>337593,40</w:t>
            </w:r>
          </w:p>
          <w:p w:rsidR="006544F0" w:rsidRDefault="006544F0" w:rsidP="006544F0">
            <w:pPr>
              <w:autoSpaceDE w:val="0"/>
              <w:autoSpaceDN w:val="0"/>
              <w:adjustRightInd w:val="0"/>
              <w:spacing w:before="20" w:line="192" w:lineRule="auto"/>
              <w:ind w:left="57" w:right="6"/>
              <w:rPr>
                <w:color w:val="000000"/>
                <w:sz w:val="17"/>
                <w:szCs w:val="17"/>
              </w:rPr>
            </w:pPr>
            <w:r>
              <w:rPr>
                <w:color w:val="000000"/>
                <w:sz w:val="17"/>
                <w:szCs w:val="17"/>
              </w:rPr>
              <w:t>Доход по основному месту работы, доход по предыдущему месту работы, Компенсации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Приобретена безвозмездно ½ доля комната, 17.7 кв.м., индивидуальная</w:t>
            </w:r>
          </w:p>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г. Челябинск, ул. Кыштымская, д. 22, кв. 9/6</w:t>
            </w:r>
          </w:p>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оснований для предоставления сведений о расходах</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57"/>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Доля в общей долевой собственности комнаты получена по договору дарения,</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1698" w:type="dxa"/>
            <w:vMerge/>
            <w:tcBorders>
              <w:left w:val="single" w:sz="12" w:space="0" w:color="auto"/>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Pr="00063552" w:rsidRDefault="006544F0" w:rsidP="006544F0">
            <w:pPr>
              <w:autoSpaceDE w:val="0"/>
              <w:autoSpaceDN w:val="0"/>
              <w:adjustRightInd w:val="0"/>
              <w:spacing w:before="20" w:line="192" w:lineRule="auto"/>
              <w:ind w:left="57" w:right="-57"/>
              <w:jc w:val="center"/>
              <w:rPr>
                <w:sz w:val="17"/>
                <w:szCs w:val="17"/>
              </w:rPr>
            </w:pPr>
            <w:r>
              <w:rPr>
                <w:sz w:val="17"/>
                <w:szCs w:val="17"/>
              </w:rPr>
              <w:t>2015</w:t>
            </w:r>
          </w:p>
        </w:tc>
      </w:tr>
      <w:tr w:rsidR="006544F0" w:rsidRPr="00D92EB3" w:rsidTr="005E5FCE">
        <w:trPr>
          <w:trHeight w:val="149"/>
        </w:trPr>
        <w:tc>
          <w:tcPr>
            <w:tcW w:w="1698" w:type="dxa"/>
            <w:vMerge/>
            <w:tcBorders>
              <w:left w:val="single" w:sz="12" w:space="0" w:color="auto"/>
              <w:bottom w:val="nil"/>
              <w:right w:val="single" w:sz="4" w:space="0" w:color="auto"/>
            </w:tcBorders>
          </w:tcPr>
          <w:p w:rsidR="006544F0" w:rsidRPr="00BF35D5" w:rsidRDefault="006544F0" w:rsidP="006544F0">
            <w:pPr>
              <w:rPr>
                <w:b/>
                <w:color w:val="000000"/>
                <w:sz w:val="17"/>
                <w:szCs w:val="17"/>
              </w:rPr>
            </w:pPr>
          </w:p>
        </w:tc>
        <w:tc>
          <w:tcPr>
            <w:tcW w:w="1253" w:type="dxa"/>
            <w:vMerge/>
            <w:tcBorders>
              <w:left w:val="single" w:sz="12" w:space="0" w:color="auto"/>
              <w:bottom w:val="nil"/>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rPr>
                <w:color w:val="000000"/>
                <w:sz w:val="17"/>
                <w:szCs w:val="17"/>
              </w:rPr>
            </w:pPr>
            <w:r>
              <w:rPr>
                <w:color w:val="000000"/>
                <w:sz w:val="17"/>
                <w:szCs w:val="17"/>
              </w:rPr>
              <w:t>380947,00</w:t>
            </w:r>
          </w:p>
          <w:p w:rsidR="006544F0" w:rsidRDefault="006544F0" w:rsidP="006544F0">
            <w:pPr>
              <w:autoSpaceDE w:val="0"/>
              <w:autoSpaceDN w:val="0"/>
              <w:adjustRightInd w:val="0"/>
              <w:spacing w:before="20" w:line="192" w:lineRule="auto"/>
              <w:ind w:right="-57"/>
              <w:rPr>
                <w:color w:val="000000"/>
                <w:sz w:val="17"/>
                <w:szCs w:val="17"/>
              </w:rPr>
            </w:pPr>
            <w:r>
              <w:rPr>
                <w:color w:val="000000"/>
                <w:sz w:val="17"/>
                <w:szCs w:val="17"/>
              </w:rPr>
              <w:t>Доход по основному месту работы, оплата по договору,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Квартира, 17,7 кв.м.</w:t>
            </w:r>
          </w:p>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½ общая долевая</w:t>
            </w:r>
          </w:p>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г. Челябинск, ул. Кыштымская, д. 22, кв. 9/6</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1) Жилой дом, 56,6 кв.м.,</w:t>
            </w:r>
          </w:p>
          <w:p w:rsidR="006544F0" w:rsidRDefault="006544F0" w:rsidP="006544F0">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Светлая, д. 31</w:t>
            </w:r>
          </w:p>
          <w:p w:rsidR="006544F0" w:rsidRDefault="006544F0" w:rsidP="006544F0">
            <w:pPr>
              <w:autoSpaceDE w:val="0"/>
              <w:autoSpaceDN w:val="0"/>
              <w:adjustRightInd w:val="0"/>
              <w:spacing w:before="20" w:line="192" w:lineRule="auto"/>
              <w:ind w:left="57" w:right="18"/>
              <w:jc w:val="center"/>
              <w:rPr>
                <w:sz w:val="17"/>
                <w:szCs w:val="17"/>
              </w:rPr>
            </w:pPr>
            <w:r>
              <w:rPr>
                <w:color w:val="000000"/>
                <w:sz w:val="17"/>
                <w:szCs w:val="17"/>
              </w:rPr>
              <w:t>2) Земельный участок, 1500,00 кв.м.</w:t>
            </w:r>
            <w:r>
              <w:rPr>
                <w:sz w:val="17"/>
                <w:szCs w:val="17"/>
              </w:rPr>
              <w:t xml:space="preserve"> Челябинская область, Кунашакский район, п. Муслюмово, ж-д. ст, ул. Светлая, д. 31</w:t>
            </w:r>
          </w:p>
          <w:p w:rsidR="006544F0" w:rsidRPr="00B4069B" w:rsidRDefault="006544F0" w:rsidP="006544F0">
            <w:pPr>
              <w:autoSpaceDE w:val="0"/>
              <w:autoSpaceDN w:val="0"/>
              <w:adjustRightInd w:val="0"/>
              <w:spacing w:before="20" w:line="192" w:lineRule="auto"/>
              <w:ind w:left="57" w:right="18"/>
              <w:jc w:val="center"/>
              <w:rPr>
                <w:sz w:val="17"/>
                <w:szCs w:val="17"/>
              </w:rPr>
            </w:pP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sz w:val="16"/>
                <w:szCs w:val="16"/>
              </w:rPr>
            </w:pPr>
            <w:r>
              <w:rPr>
                <w:color w:val="000000"/>
                <w:sz w:val="17"/>
                <w:szCs w:val="17"/>
              </w:rPr>
              <w:t>Легковой автомобиль</w:t>
            </w:r>
            <w:r w:rsidRPr="0068316D">
              <w:rPr>
                <w:sz w:val="16"/>
                <w:szCs w:val="16"/>
              </w:rPr>
              <w:t>,</w:t>
            </w:r>
            <w:r>
              <w:rPr>
                <w:sz w:val="16"/>
                <w:szCs w:val="16"/>
              </w:rPr>
              <w:t xml:space="preserve"> ВАЗ 2107,</w:t>
            </w:r>
          </w:p>
          <w:p w:rsidR="006544F0" w:rsidRPr="0068316D" w:rsidRDefault="006544F0" w:rsidP="006544F0">
            <w:pPr>
              <w:autoSpaceDE w:val="0"/>
              <w:autoSpaceDN w:val="0"/>
              <w:adjustRightInd w:val="0"/>
              <w:ind w:left="-57" w:right="18"/>
              <w:jc w:val="center"/>
              <w:rPr>
                <w:sz w:val="16"/>
                <w:szCs w:val="16"/>
              </w:rPr>
            </w:pPr>
            <w:r>
              <w:rPr>
                <w:sz w:val="16"/>
                <w:szCs w:val="16"/>
              </w:rPr>
              <w:t>2006 г.в.</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Сбербанк, текущий, руб</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21.03.2012 г.</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27.10.2014 г.</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22.09.2015 г.</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23.09.2015 г.</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p w:rsidR="006544F0" w:rsidRDefault="006544F0" w:rsidP="006544F0">
            <w:pPr>
              <w:autoSpaceDE w:val="0"/>
              <w:autoSpaceDN w:val="0"/>
              <w:adjustRightInd w:val="0"/>
              <w:spacing w:before="20" w:line="192" w:lineRule="auto"/>
              <w:ind w:left="57" w:right="-57"/>
              <w:jc w:val="center"/>
              <w:rPr>
                <w:color w:val="000000"/>
                <w:sz w:val="17"/>
                <w:szCs w:val="17"/>
              </w:rPr>
            </w:pPr>
          </w:p>
        </w:tc>
      </w:tr>
      <w:tr w:rsidR="006544F0" w:rsidRPr="00D92EB3" w:rsidTr="006544F0">
        <w:trPr>
          <w:trHeight w:val="300"/>
        </w:trPr>
        <w:tc>
          <w:tcPr>
            <w:tcW w:w="2951" w:type="dxa"/>
            <w:gridSpan w:val="2"/>
            <w:vMerge w:val="restart"/>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r>
              <w:rPr>
                <w:b/>
                <w:color w:val="000000"/>
                <w:sz w:val="17"/>
                <w:szCs w:val="17"/>
              </w:rPr>
              <w:t>Супруг</w:t>
            </w: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6544F0" w:rsidRDefault="006544F0" w:rsidP="006544F0">
            <w:pPr>
              <w:autoSpaceDE w:val="0"/>
              <w:autoSpaceDN w:val="0"/>
              <w:adjustRightInd w:val="0"/>
              <w:spacing w:before="20" w:line="192" w:lineRule="auto"/>
              <w:ind w:left="57" w:right="-57"/>
              <w:jc w:val="center"/>
              <w:rPr>
                <w:color w:val="000000"/>
                <w:sz w:val="17"/>
                <w:szCs w:val="17"/>
              </w:rPr>
            </w:pPr>
          </w:p>
        </w:tc>
      </w:tr>
      <w:tr w:rsidR="006544F0" w:rsidRPr="00D92EB3" w:rsidTr="006544F0">
        <w:trPr>
          <w:trHeight w:val="1050"/>
        </w:trPr>
        <w:tc>
          <w:tcPr>
            <w:tcW w:w="2951" w:type="dxa"/>
            <w:gridSpan w:val="2"/>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935" w:type="dxa"/>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p>
          <w:p w:rsidR="006544F0" w:rsidRPr="00FC1B6D" w:rsidRDefault="00FC1B6D" w:rsidP="006544F0">
            <w:pPr>
              <w:autoSpaceDE w:val="0"/>
              <w:autoSpaceDN w:val="0"/>
              <w:adjustRightInd w:val="0"/>
              <w:spacing w:before="20" w:line="192" w:lineRule="auto"/>
              <w:ind w:left="57" w:right="-57"/>
              <w:rPr>
                <w:color w:val="000000" w:themeColor="text1"/>
                <w:sz w:val="17"/>
                <w:szCs w:val="17"/>
              </w:rPr>
            </w:pPr>
            <w:r w:rsidRPr="00FC1B6D">
              <w:rPr>
                <w:color w:val="000000" w:themeColor="text1"/>
                <w:sz w:val="17"/>
                <w:szCs w:val="17"/>
              </w:rPr>
              <w:t>771954,12</w:t>
            </w:r>
          </w:p>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w:t>
            </w:r>
          </w:p>
        </w:tc>
        <w:tc>
          <w:tcPr>
            <w:tcW w:w="2805"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8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00" w:type="dxa"/>
            <w:gridSpan w:val="2"/>
            <w:tcBorders>
              <w:top w:val="single" w:sz="4" w:space="0" w:color="auto"/>
              <w:left w:val="single" w:sz="4" w:space="0" w:color="auto"/>
              <w:bottom w:val="single" w:sz="4" w:space="0" w:color="auto"/>
              <w:right w:val="single" w:sz="4" w:space="0" w:color="auto"/>
            </w:tcBorders>
          </w:tcPr>
          <w:p w:rsidR="006544F0" w:rsidRPr="00BF271F" w:rsidRDefault="00D16C1C" w:rsidP="006544F0">
            <w:pPr>
              <w:autoSpaceDE w:val="0"/>
              <w:autoSpaceDN w:val="0"/>
              <w:adjustRightInd w:val="0"/>
              <w:spacing w:before="20" w:line="192" w:lineRule="auto"/>
              <w:ind w:left="6" w:right="18"/>
              <w:rPr>
                <w:sz w:val="17"/>
                <w:szCs w:val="17"/>
              </w:rPr>
            </w:pPr>
            <w:r>
              <w:rPr>
                <w:color w:val="000000"/>
                <w:sz w:val="17"/>
                <w:szCs w:val="17"/>
              </w:rPr>
              <w:t xml:space="preserve">Продан автомобиль ВАЗ Лада Приора, 2016 г. </w:t>
            </w:r>
          </w:p>
        </w:tc>
        <w:tc>
          <w:tcPr>
            <w:tcW w:w="1305" w:type="dxa"/>
            <w:gridSpan w:val="6"/>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35" w:type="dxa"/>
            <w:gridSpan w:val="2"/>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45"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98" w:type="dxa"/>
            <w:gridSpan w:val="3"/>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495"/>
        </w:trPr>
        <w:tc>
          <w:tcPr>
            <w:tcW w:w="2951" w:type="dxa"/>
            <w:gridSpan w:val="2"/>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6544F0" w:rsidRPr="00D92EB3" w:rsidTr="005E5FCE">
        <w:trPr>
          <w:trHeight w:val="720"/>
        </w:trPr>
        <w:tc>
          <w:tcPr>
            <w:tcW w:w="2951" w:type="dxa"/>
            <w:gridSpan w:val="2"/>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950" w:type="dxa"/>
            <w:gridSpan w:val="2"/>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535485,34</w:t>
            </w:r>
          </w:p>
          <w:p w:rsidR="00FC1B6D" w:rsidRDefault="006544F0" w:rsidP="00FC1B6D">
            <w:pPr>
              <w:autoSpaceDE w:val="0"/>
              <w:autoSpaceDN w:val="0"/>
              <w:adjustRightInd w:val="0"/>
              <w:spacing w:before="20" w:line="192" w:lineRule="auto"/>
              <w:ind w:left="57"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w:t>
            </w:r>
            <w:r w:rsidR="00FC1B6D">
              <w:rPr>
                <w:color w:val="000000"/>
                <w:sz w:val="17"/>
                <w:szCs w:val="17"/>
              </w:rPr>
              <w:t>,доход от продажи автомобиля ВАЗ Лада Приора,2016 г.</w:t>
            </w:r>
          </w:p>
          <w:p w:rsidR="006544F0" w:rsidRDefault="006544F0" w:rsidP="006544F0">
            <w:pPr>
              <w:autoSpaceDE w:val="0"/>
              <w:autoSpaceDN w:val="0"/>
              <w:adjustRightInd w:val="0"/>
              <w:spacing w:before="20" w:line="192" w:lineRule="auto"/>
              <w:ind w:left="57" w:right="-57"/>
              <w:rPr>
                <w:color w:val="000000"/>
                <w:sz w:val="17"/>
                <w:szCs w:val="17"/>
              </w:rPr>
            </w:pPr>
          </w:p>
          <w:p w:rsidR="006544F0" w:rsidRDefault="006544F0" w:rsidP="006544F0">
            <w:pPr>
              <w:autoSpaceDE w:val="0"/>
              <w:autoSpaceDN w:val="0"/>
              <w:adjustRightInd w:val="0"/>
              <w:spacing w:before="20" w:line="192" w:lineRule="auto"/>
              <w:ind w:left="57" w:right="-57"/>
              <w:rPr>
                <w:color w:val="000000"/>
                <w:sz w:val="17"/>
                <w:szCs w:val="17"/>
              </w:rPr>
            </w:pPr>
          </w:p>
          <w:p w:rsidR="006544F0" w:rsidRDefault="006544F0" w:rsidP="006544F0">
            <w:pPr>
              <w:autoSpaceDE w:val="0"/>
              <w:autoSpaceDN w:val="0"/>
              <w:adjustRightInd w:val="0"/>
              <w:spacing w:before="20" w:line="192" w:lineRule="auto"/>
              <w:ind w:left="57" w:right="-57"/>
              <w:rPr>
                <w:color w:val="000000"/>
                <w:sz w:val="17"/>
                <w:szCs w:val="17"/>
              </w:rPr>
            </w:pPr>
          </w:p>
        </w:tc>
        <w:tc>
          <w:tcPr>
            <w:tcW w:w="279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8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15" w:type="dxa"/>
            <w:gridSpan w:val="3"/>
            <w:tcBorders>
              <w:top w:val="single" w:sz="4" w:space="0" w:color="auto"/>
              <w:left w:val="single" w:sz="4" w:space="0" w:color="auto"/>
              <w:bottom w:val="single" w:sz="4" w:space="0" w:color="auto"/>
              <w:right w:val="single" w:sz="4" w:space="0" w:color="auto"/>
            </w:tcBorders>
          </w:tcPr>
          <w:p w:rsidR="006544F0" w:rsidRPr="00BF271F" w:rsidRDefault="006544F0" w:rsidP="006544F0">
            <w:pPr>
              <w:autoSpaceDE w:val="0"/>
              <w:autoSpaceDN w:val="0"/>
              <w:adjustRightInd w:val="0"/>
              <w:spacing w:before="20" w:line="192" w:lineRule="auto"/>
              <w:ind w:left="6" w:right="18"/>
              <w:rPr>
                <w:sz w:val="17"/>
                <w:szCs w:val="17"/>
              </w:rPr>
            </w:pPr>
            <w:r>
              <w:rPr>
                <w:color w:val="000000"/>
                <w:sz w:val="17"/>
                <w:szCs w:val="17"/>
              </w:rPr>
              <w:t>Нет изменений</w:t>
            </w:r>
          </w:p>
        </w:tc>
        <w:tc>
          <w:tcPr>
            <w:tcW w:w="129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62" w:type="dxa"/>
            <w:gridSpan w:val="4"/>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390"/>
        </w:trPr>
        <w:tc>
          <w:tcPr>
            <w:tcW w:w="2951" w:type="dxa"/>
            <w:gridSpan w:val="2"/>
            <w:vMerge/>
            <w:tcBorders>
              <w:left w:val="single" w:sz="12" w:space="0" w:color="auto"/>
              <w:right w:val="single" w:sz="4" w:space="0" w:color="auto"/>
            </w:tcBorders>
          </w:tcPr>
          <w:p w:rsidR="006544F0" w:rsidRDefault="006544F0" w:rsidP="006544F0">
            <w:pPr>
              <w:autoSpaceDE w:val="0"/>
              <w:autoSpaceDN w:val="0"/>
              <w:adjustRightInd w:val="0"/>
              <w:spacing w:before="20" w:line="192" w:lineRule="auto"/>
              <w:ind w:left="57" w:right="-57"/>
              <w:rPr>
                <w:b/>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2019</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563525,68,</w:t>
            </w:r>
          </w:p>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 доход, полученный от продажи легкового автомобиля</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Pr="00BF271F" w:rsidRDefault="006544F0" w:rsidP="006544F0">
            <w:pPr>
              <w:autoSpaceDE w:val="0"/>
              <w:autoSpaceDN w:val="0"/>
              <w:adjustRightInd w:val="0"/>
              <w:spacing w:before="20" w:line="192" w:lineRule="auto"/>
              <w:ind w:left="6" w:right="18"/>
              <w:jc w:val="center"/>
              <w:rPr>
                <w:sz w:val="17"/>
                <w:szCs w:val="17"/>
              </w:rPr>
            </w:pPr>
            <w:r>
              <w:rPr>
                <w:color w:val="000000"/>
                <w:sz w:val="17"/>
                <w:szCs w:val="17"/>
              </w:rPr>
              <w:t xml:space="preserve">Приобретен автомобиль ВАЗ Лада Калина, 2007 г. (сумма сделки – 140000 руб.), </w:t>
            </w:r>
            <w:r w:rsidRPr="00A763D0">
              <w:rPr>
                <w:sz w:val="17"/>
                <w:szCs w:val="17"/>
              </w:rPr>
              <w:t>нет оснований для предоставления</w:t>
            </w:r>
            <w:r>
              <w:rPr>
                <w:sz w:val="17"/>
                <w:szCs w:val="17"/>
              </w:rPr>
              <w:t xml:space="preserve"> сведений о расходах</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684781,97,</w:t>
            </w:r>
          </w:p>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 доход, полученный от продажи легкового автомобиля</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60" w:type="dxa"/>
            <w:gridSpan w:val="5"/>
            <w:tcBorders>
              <w:top w:val="single" w:sz="4" w:space="0" w:color="auto"/>
              <w:left w:val="single" w:sz="4" w:space="0" w:color="auto"/>
              <w:bottom w:val="single" w:sz="4" w:space="0" w:color="auto"/>
              <w:right w:val="single" w:sz="4" w:space="0" w:color="auto"/>
            </w:tcBorders>
          </w:tcPr>
          <w:p w:rsidR="006544F0" w:rsidRPr="00A763D0" w:rsidRDefault="006544F0" w:rsidP="006544F0">
            <w:pPr>
              <w:autoSpaceDE w:val="0"/>
              <w:autoSpaceDN w:val="0"/>
              <w:adjustRightInd w:val="0"/>
              <w:spacing w:before="20" w:line="192" w:lineRule="auto"/>
              <w:ind w:left="6" w:right="18"/>
              <w:jc w:val="center"/>
              <w:rPr>
                <w:sz w:val="17"/>
                <w:szCs w:val="17"/>
              </w:rPr>
            </w:pPr>
            <w:r>
              <w:rPr>
                <w:color w:val="000000"/>
                <w:sz w:val="17"/>
                <w:szCs w:val="17"/>
              </w:rPr>
              <w:t xml:space="preserve">Приобретен автомобиль ВАЗ Лада Приора, 2016 г. (сумма сделки – 230000 руб.), </w:t>
            </w:r>
            <w:r>
              <w:rPr>
                <w:sz w:val="17"/>
                <w:szCs w:val="17"/>
              </w:rPr>
              <w:t xml:space="preserve">Рено Дастер, </w:t>
            </w:r>
            <w:smartTag w:uri="urn:schemas-microsoft-com:office:smarttags" w:element="metricconverter">
              <w:smartTagPr>
                <w:attr w:name="ProductID" w:val="2013 г"/>
              </w:smartTagPr>
              <w:r>
                <w:rPr>
                  <w:sz w:val="17"/>
                  <w:szCs w:val="17"/>
                </w:rPr>
                <w:t>2013 г</w:t>
              </w:r>
            </w:smartTag>
            <w:r>
              <w:rPr>
                <w:sz w:val="17"/>
                <w:szCs w:val="17"/>
              </w:rPr>
              <w:t xml:space="preserve">.в. (сумма сделки – 350000 руб.) Общая сумма сделок – 580000 руб. </w:t>
            </w:r>
            <w:r w:rsidRPr="00A763D0">
              <w:rPr>
                <w:sz w:val="17"/>
                <w:szCs w:val="17"/>
              </w:rPr>
              <w:t xml:space="preserve">3-х годовой </w:t>
            </w:r>
            <w:r>
              <w:rPr>
                <w:sz w:val="17"/>
                <w:szCs w:val="17"/>
              </w:rPr>
              <w:t xml:space="preserve">совокупный </w:t>
            </w:r>
            <w:r w:rsidRPr="00A763D0">
              <w:rPr>
                <w:sz w:val="17"/>
                <w:szCs w:val="17"/>
              </w:rPr>
              <w:t>доход</w:t>
            </w:r>
            <w:r>
              <w:rPr>
                <w:sz w:val="17"/>
                <w:szCs w:val="17"/>
              </w:rPr>
              <w:t xml:space="preserve"> семьи</w:t>
            </w:r>
            <w:r w:rsidRPr="00A763D0">
              <w:rPr>
                <w:sz w:val="17"/>
                <w:szCs w:val="17"/>
              </w:rPr>
              <w:t xml:space="preserve"> – </w:t>
            </w:r>
            <w:r w:rsidRPr="00D07FBC">
              <w:rPr>
                <w:sz w:val="17"/>
                <w:szCs w:val="17"/>
              </w:rPr>
              <w:t>2303034,21</w:t>
            </w:r>
            <w:r w:rsidRPr="00A763D0">
              <w:rPr>
                <w:sz w:val="17"/>
                <w:szCs w:val="17"/>
              </w:rPr>
              <w:t xml:space="preserve"> руб</w:t>
            </w:r>
            <w:r>
              <w:rPr>
                <w:sz w:val="17"/>
                <w:szCs w:val="17"/>
              </w:rPr>
              <w:t>.</w:t>
            </w:r>
            <w:r w:rsidRPr="00A763D0">
              <w:rPr>
                <w:sz w:val="17"/>
                <w:szCs w:val="17"/>
              </w:rPr>
              <w:t xml:space="preserve">, </w:t>
            </w:r>
          </w:p>
          <w:p w:rsidR="006544F0" w:rsidRPr="00BF271F" w:rsidRDefault="006544F0" w:rsidP="006544F0">
            <w:pPr>
              <w:autoSpaceDE w:val="0"/>
              <w:autoSpaceDN w:val="0"/>
              <w:adjustRightInd w:val="0"/>
              <w:spacing w:before="20" w:line="192" w:lineRule="auto"/>
              <w:ind w:left="57" w:right="-57"/>
              <w:jc w:val="center"/>
              <w:rPr>
                <w:sz w:val="17"/>
                <w:szCs w:val="17"/>
              </w:rPr>
            </w:pPr>
            <w:r w:rsidRPr="00A763D0">
              <w:rPr>
                <w:sz w:val="17"/>
                <w:szCs w:val="17"/>
              </w:rPr>
              <w:t>нет оснований для предоставления</w:t>
            </w:r>
            <w:r>
              <w:rPr>
                <w:sz w:val="17"/>
                <w:szCs w:val="17"/>
              </w:rPr>
              <w:t xml:space="preserve"> сведений о расходах</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2017</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432103,52,</w:t>
            </w:r>
          </w:p>
          <w:p w:rsidR="006544F0" w:rsidRPr="00D92EB3" w:rsidRDefault="006544F0" w:rsidP="006544F0">
            <w:pPr>
              <w:autoSpaceDE w:val="0"/>
              <w:autoSpaceDN w:val="0"/>
              <w:adjustRightInd w:val="0"/>
              <w:spacing w:before="20" w:line="192" w:lineRule="auto"/>
              <w:ind w:left="57" w:right="-57"/>
              <w:rPr>
                <w:color w:val="000000"/>
                <w:sz w:val="17"/>
                <w:szCs w:val="17"/>
              </w:rPr>
            </w:pPr>
            <w:r>
              <w:rPr>
                <w:color w:val="000000"/>
                <w:sz w:val="17"/>
                <w:szCs w:val="17"/>
              </w:rPr>
              <w:t xml:space="preserve">Доход по основному месту работы, Компенсации пострадавшим ПО Маяк, </w:t>
            </w:r>
            <w:r>
              <w:rPr>
                <w:color w:val="000000"/>
                <w:sz w:val="17"/>
                <w:szCs w:val="17"/>
              </w:rPr>
              <w:lastRenderedPageBreak/>
              <w:t>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lastRenderedPageBreak/>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Нет изменений </w:t>
            </w:r>
          </w:p>
        </w:tc>
        <w:tc>
          <w:tcPr>
            <w:tcW w:w="1260" w:type="dxa"/>
            <w:gridSpan w:val="5"/>
            <w:tcBorders>
              <w:top w:val="single" w:sz="4" w:space="0" w:color="auto"/>
              <w:left w:val="single" w:sz="4" w:space="0" w:color="auto"/>
              <w:bottom w:val="single" w:sz="4" w:space="0" w:color="auto"/>
              <w:right w:val="single" w:sz="4" w:space="0" w:color="auto"/>
            </w:tcBorders>
          </w:tcPr>
          <w:p w:rsidR="006544F0" w:rsidRPr="00425AE6" w:rsidRDefault="006544F0" w:rsidP="006544F0">
            <w:pPr>
              <w:autoSpaceDE w:val="0"/>
              <w:autoSpaceDN w:val="0"/>
              <w:adjustRightInd w:val="0"/>
              <w:spacing w:before="20" w:line="192" w:lineRule="auto"/>
              <w:ind w:left="57" w:right="-57"/>
              <w:jc w:val="center"/>
              <w:rPr>
                <w:sz w:val="17"/>
                <w:szCs w:val="17"/>
              </w:rPr>
            </w:pPr>
            <w:r>
              <w:rPr>
                <w:sz w:val="17"/>
                <w:szCs w:val="17"/>
              </w:rPr>
              <w:t xml:space="preserve">Нет изменений </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p w:rsidR="006544F0" w:rsidRDefault="006544F0" w:rsidP="006544F0">
            <w:pPr>
              <w:autoSpaceDE w:val="0"/>
              <w:autoSpaceDN w:val="0"/>
              <w:adjustRightInd w:val="0"/>
              <w:spacing w:before="20" w:line="192" w:lineRule="auto"/>
              <w:ind w:left="57" w:right="105"/>
              <w:jc w:val="center"/>
              <w:rPr>
                <w:color w:val="000000"/>
                <w:sz w:val="17"/>
                <w:szCs w:val="17"/>
              </w:rPr>
            </w:pP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6"/>
              <w:rPr>
                <w:color w:val="000000"/>
                <w:sz w:val="17"/>
                <w:szCs w:val="17"/>
              </w:rPr>
            </w:pPr>
            <w:r>
              <w:rPr>
                <w:color w:val="000000"/>
                <w:sz w:val="17"/>
                <w:szCs w:val="17"/>
              </w:rPr>
              <w:t>411591,36</w:t>
            </w:r>
          </w:p>
          <w:p w:rsidR="006544F0" w:rsidRDefault="006544F0" w:rsidP="006544F0">
            <w:pPr>
              <w:autoSpaceDE w:val="0"/>
              <w:autoSpaceDN w:val="0"/>
              <w:adjustRightInd w:val="0"/>
              <w:spacing w:before="20" w:line="192" w:lineRule="auto"/>
              <w:ind w:left="57" w:right="6"/>
              <w:rPr>
                <w:color w:val="000000"/>
                <w:sz w:val="17"/>
                <w:szCs w:val="17"/>
              </w:rPr>
            </w:pPr>
            <w:r>
              <w:rPr>
                <w:color w:val="000000"/>
                <w:sz w:val="17"/>
                <w:szCs w:val="17"/>
              </w:rPr>
              <w:t>Доход по основному месту работы, Компенсации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Нет изменений </w:t>
            </w: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p w:rsidR="006544F0" w:rsidRDefault="006544F0" w:rsidP="006544F0">
            <w:pPr>
              <w:autoSpaceDE w:val="0"/>
              <w:autoSpaceDN w:val="0"/>
              <w:adjustRightInd w:val="0"/>
              <w:spacing w:before="20" w:line="192" w:lineRule="auto"/>
              <w:ind w:left="57" w:right="105"/>
              <w:jc w:val="center"/>
              <w:rPr>
                <w:color w:val="000000"/>
                <w:sz w:val="17"/>
                <w:szCs w:val="17"/>
              </w:rPr>
            </w:pPr>
          </w:p>
        </w:tc>
      </w:tr>
      <w:tr w:rsidR="006544F0" w:rsidRPr="00D92EB3" w:rsidTr="005E5FCE">
        <w:trPr>
          <w:trHeight w:val="149"/>
        </w:trPr>
        <w:tc>
          <w:tcPr>
            <w:tcW w:w="2951" w:type="dxa"/>
            <w:gridSpan w:val="2"/>
            <w:vMerge/>
            <w:tcBorders>
              <w:left w:val="single" w:sz="12" w:space="0" w:color="auto"/>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2883" w:type="dxa"/>
            <w:gridSpan w:val="27"/>
            <w:tcBorders>
              <w:top w:val="single" w:sz="4" w:space="0" w:color="auto"/>
              <w:left w:val="single" w:sz="12" w:space="0" w:color="auto"/>
              <w:bottom w:val="single" w:sz="4" w:space="0" w:color="auto"/>
              <w:right w:val="single" w:sz="12" w:space="0" w:color="auto"/>
            </w:tcBorders>
          </w:tcPr>
          <w:p w:rsidR="006544F0" w:rsidRPr="005A08F5" w:rsidRDefault="006544F0" w:rsidP="006544F0">
            <w:pPr>
              <w:autoSpaceDE w:val="0"/>
              <w:autoSpaceDN w:val="0"/>
              <w:adjustRightInd w:val="0"/>
              <w:spacing w:before="20" w:line="192" w:lineRule="auto"/>
              <w:ind w:left="57" w:right="-57"/>
              <w:jc w:val="center"/>
              <w:rPr>
                <w:sz w:val="17"/>
                <w:szCs w:val="17"/>
              </w:rPr>
            </w:pPr>
            <w:r>
              <w:rPr>
                <w:sz w:val="17"/>
                <w:szCs w:val="17"/>
              </w:rPr>
              <w:t>2015</w:t>
            </w:r>
          </w:p>
        </w:tc>
      </w:tr>
      <w:tr w:rsidR="006544F0" w:rsidRPr="00D92EB3" w:rsidTr="005E5FCE">
        <w:trPr>
          <w:trHeight w:val="149"/>
        </w:trPr>
        <w:tc>
          <w:tcPr>
            <w:tcW w:w="2951" w:type="dxa"/>
            <w:gridSpan w:val="2"/>
            <w:vMerge/>
            <w:tcBorders>
              <w:left w:val="single" w:sz="12" w:space="0" w:color="auto"/>
              <w:bottom w:val="nil"/>
              <w:right w:val="single" w:sz="4" w:space="0" w:color="auto"/>
            </w:tcBorders>
          </w:tcPr>
          <w:p w:rsidR="006544F0" w:rsidRPr="00D92EB3" w:rsidRDefault="006544F0" w:rsidP="006544F0">
            <w:pPr>
              <w:autoSpaceDE w:val="0"/>
              <w:autoSpaceDN w:val="0"/>
              <w:adjustRightInd w:val="0"/>
              <w:spacing w:before="20" w:line="192" w:lineRule="auto"/>
              <w:ind w:left="57" w:right="-57"/>
              <w:rPr>
                <w:color w:val="000000"/>
                <w:sz w:val="17"/>
                <w:szCs w:val="17"/>
              </w:rPr>
            </w:pPr>
          </w:p>
        </w:tc>
        <w:tc>
          <w:tcPr>
            <w:tcW w:w="1980" w:type="dxa"/>
            <w:gridSpan w:val="3"/>
            <w:tcBorders>
              <w:top w:val="single" w:sz="4" w:space="0" w:color="auto"/>
              <w:left w:val="single" w:sz="12"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right="-57"/>
              <w:rPr>
                <w:color w:val="000000"/>
                <w:sz w:val="17"/>
                <w:szCs w:val="17"/>
              </w:rPr>
            </w:pPr>
            <w:r>
              <w:rPr>
                <w:color w:val="000000"/>
                <w:sz w:val="17"/>
                <w:szCs w:val="17"/>
              </w:rPr>
              <w:t>414441,81</w:t>
            </w:r>
          </w:p>
          <w:p w:rsidR="006544F0" w:rsidRDefault="006544F0" w:rsidP="006544F0">
            <w:pPr>
              <w:autoSpaceDE w:val="0"/>
              <w:autoSpaceDN w:val="0"/>
              <w:adjustRightInd w:val="0"/>
              <w:spacing w:before="20" w:line="192" w:lineRule="auto"/>
              <w:ind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1) Жилой дом, 56,6 кв.м., индивидуальная,</w:t>
            </w:r>
          </w:p>
          <w:p w:rsidR="006544F0" w:rsidRDefault="006544F0" w:rsidP="006544F0">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Светлая, д. 31</w:t>
            </w:r>
          </w:p>
          <w:p w:rsidR="006544F0" w:rsidRDefault="006544F0" w:rsidP="006544F0">
            <w:pPr>
              <w:autoSpaceDE w:val="0"/>
              <w:autoSpaceDN w:val="0"/>
              <w:adjustRightInd w:val="0"/>
              <w:spacing w:before="20" w:line="192" w:lineRule="auto"/>
              <w:ind w:left="57" w:right="18"/>
              <w:jc w:val="center"/>
              <w:rPr>
                <w:sz w:val="17"/>
                <w:szCs w:val="17"/>
              </w:rPr>
            </w:pPr>
            <w:r>
              <w:rPr>
                <w:color w:val="000000"/>
                <w:sz w:val="17"/>
                <w:szCs w:val="17"/>
              </w:rPr>
              <w:t>2) Земельный участок, 1500,00 кв.м., индивидуальная</w:t>
            </w:r>
          </w:p>
          <w:p w:rsidR="006544F0" w:rsidRPr="00B4069B" w:rsidRDefault="006544F0" w:rsidP="006544F0">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Светлая, д. 31</w:t>
            </w:r>
          </w:p>
        </w:tc>
        <w:tc>
          <w:tcPr>
            <w:tcW w:w="1800"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не имеет</w:t>
            </w:r>
          </w:p>
        </w:tc>
        <w:tc>
          <w:tcPr>
            <w:tcW w:w="1260"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ind w:left="-57" w:right="18"/>
              <w:jc w:val="center"/>
              <w:rPr>
                <w:color w:val="000000"/>
                <w:sz w:val="17"/>
                <w:szCs w:val="17"/>
              </w:rPr>
            </w:pPr>
            <w:r>
              <w:rPr>
                <w:color w:val="000000"/>
                <w:sz w:val="17"/>
                <w:szCs w:val="17"/>
              </w:rPr>
              <w:t xml:space="preserve">Легковой автомобиль ТОЙОТА </w:t>
            </w:r>
            <w:r>
              <w:rPr>
                <w:color w:val="000000"/>
                <w:sz w:val="17"/>
                <w:szCs w:val="17"/>
                <w:lang w:val="en-US"/>
              </w:rPr>
              <w:t>COROLLA</w:t>
            </w:r>
            <w:r w:rsidRPr="006D0E5B">
              <w:rPr>
                <w:color w:val="000000"/>
                <w:sz w:val="17"/>
                <w:szCs w:val="17"/>
              </w:rPr>
              <w:t xml:space="preserve"> </w:t>
            </w:r>
            <w:r>
              <w:rPr>
                <w:color w:val="000000"/>
                <w:sz w:val="17"/>
                <w:szCs w:val="17"/>
                <w:lang w:val="en-US"/>
              </w:rPr>
              <w:t>II</w:t>
            </w:r>
            <w:r>
              <w:rPr>
                <w:color w:val="000000"/>
                <w:sz w:val="17"/>
                <w:szCs w:val="17"/>
              </w:rPr>
              <w:t>,</w:t>
            </w:r>
          </w:p>
          <w:p w:rsidR="006544F0" w:rsidRPr="0068316D" w:rsidRDefault="006544F0" w:rsidP="006544F0">
            <w:pPr>
              <w:autoSpaceDE w:val="0"/>
              <w:autoSpaceDN w:val="0"/>
              <w:adjustRightInd w:val="0"/>
              <w:ind w:left="-57" w:right="18"/>
              <w:jc w:val="center"/>
              <w:rPr>
                <w:sz w:val="16"/>
                <w:szCs w:val="16"/>
              </w:rPr>
            </w:pPr>
            <w:r>
              <w:rPr>
                <w:color w:val="000000"/>
                <w:sz w:val="17"/>
                <w:szCs w:val="17"/>
              </w:rPr>
              <w:t>1997 г.в.</w:t>
            </w:r>
          </w:p>
        </w:tc>
        <w:tc>
          <w:tcPr>
            <w:tcW w:w="1282" w:type="dxa"/>
            <w:gridSpan w:val="5"/>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Сбербанк, текущий, руб</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10.03.2013 г.</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ПАО «Банк ВТБ 24», текущий, руб.</w:t>
            </w:r>
          </w:p>
          <w:p w:rsidR="006544F0" w:rsidRDefault="006544F0" w:rsidP="006544F0">
            <w:pPr>
              <w:autoSpaceDE w:val="0"/>
              <w:autoSpaceDN w:val="0"/>
              <w:adjustRightInd w:val="0"/>
              <w:spacing w:before="20" w:line="192" w:lineRule="auto"/>
              <w:ind w:left="-75" w:right="18"/>
              <w:jc w:val="center"/>
              <w:rPr>
                <w:color w:val="000000"/>
                <w:sz w:val="17"/>
                <w:szCs w:val="17"/>
              </w:rPr>
            </w:pPr>
            <w:r>
              <w:rPr>
                <w:color w:val="000000"/>
                <w:sz w:val="17"/>
                <w:szCs w:val="17"/>
              </w:rPr>
              <w:t>01.03.2015</w:t>
            </w:r>
          </w:p>
        </w:tc>
        <w:tc>
          <w:tcPr>
            <w:tcW w:w="105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238" w:type="dxa"/>
            <w:gridSpan w:val="3"/>
            <w:tcBorders>
              <w:top w:val="single" w:sz="4" w:space="0" w:color="auto"/>
              <w:left w:val="single" w:sz="4" w:space="0" w:color="auto"/>
              <w:bottom w:val="single" w:sz="4" w:space="0" w:color="auto"/>
              <w:right w:val="single" w:sz="4" w:space="0" w:color="auto"/>
            </w:tcBorders>
          </w:tcPr>
          <w:p w:rsidR="006544F0" w:rsidRDefault="006544F0" w:rsidP="006544F0">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466" w:type="dxa"/>
            <w:gridSpan w:val="2"/>
            <w:tcBorders>
              <w:top w:val="single" w:sz="4" w:space="0" w:color="auto"/>
              <w:left w:val="single" w:sz="4" w:space="0" w:color="auto"/>
              <w:bottom w:val="single" w:sz="4" w:space="0" w:color="auto"/>
              <w:right w:val="single" w:sz="12" w:space="0" w:color="auto"/>
            </w:tcBorders>
          </w:tcPr>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6544F0" w:rsidRDefault="006544F0" w:rsidP="006544F0">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p w:rsidR="006544F0" w:rsidRDefault="006544F0" w:rsidP="006544F0">
            <w:pPr>
              <w:autoSpaceDE w:val="0"/>
              <w:autoSpaceDN w:val="0"/>
              <w:adjustRightInd w:val="0"/>
              <w:spacing w:before="20" w:line="192" w:lineRule="auto"/>
              <w:ind w:left="57" w:right="-57"/>
              <w:jc w:val="center"/>
              <w:rPr>
                <w:color w:val="000000"/>
                <w:sz w:val="17"/>
                <w:szCs w:val="17"/>
              </w:rPr>
            </w:pPr>
          </w:p>
        </w:tc>
      </w:tr>
    </w:tbl>
    <w:p w:rsidR="003C3431" w:rsidRDefault="003C3431" w:rsidP="003C3431">
      <w:pPr>
        <w:autoSpaceDE w:val="0"/>
        <w:autoSpaceDN w:val="0"/>
        <w:adjustRightInd w:val="0"/>
        <w:spacing w:before="20" w:line="192" w:lineRule="auto"/>
      </w:pPr>
    </w:p>
    <w:p w:rsidR="003C3431" w:rsidRDefault="003C3431" w:rsidP="003C3431">
      <w:pPr>
        <w:autoSpaceDE w:val="0"/>
        <w:autoSpaceDN w:val="0"/>
        <w:adjustRightInd w:val="0"/>
        <w:spacing w:before="20" w:line="192" w:lineRule="auto"/>
        <w:jc w:val="center"/>
        <w:rPr>
          <w:b/>
          <w:color w:val="000000"/>
          <w:sz w:val="22"/>
          <w:szCs w:val="22"/>
        </w:rPr>
      </w:pPr>
      <w:r>
        <w:rPr>
          <w:b/>
          <w:color w:val="000000"/>
          <w:sz w:val="22"/>
          <w:szCs w:val="22"/>
        </w:rPr>
        <w:br w:type="page"/>
      </w:r>
    </w:p>
    <w:p w:rsidR="003C3431" w:rsidRPr="00D92EB3" w:rsidRDefault="003C3431" w:rsidP="003C3431">
      <w:pPr>
        <w:autoSpaceDE w:val="0"/>
        <w:autoSpaceDN w:val="0"/>
        <w:adjustRightInd w:val="0"/>
        <w:spacing w:before="20" w:line="192" w:lineRule="auto"/>
        <w:jc w:val="center"/>
        <w:rPr>
          <w:b/>
          <w:color w:val="000000"/>
          <w:sz w:val="22"/>
          <w:szCs w:val="22"/>
        </w:rPr>
      </w:pPr>
      <w:r w:rsidRPr="00D92EB3">
        <w:rPr>
          <w:b/>
          <w:color w:val="000000"/>
          <w:sz w:val="22"/>
          <w:szCs w:val="22"/>
        </w:rPr>
        <w:lastRenderedPageBreak/>
        <w:t>АНАЛИЗ СВЕДЕНИЙ</w:t>
      </w:r>
    </w:p>
    <w:p w:rsidR="003C3431" w:rsidRDefault="003C3431" w:rsidP="003C3431">
      <w:pPr>
        <w:autoSpaceDE w:val="0"/>
        <w:autoSpaceDN w:val="0"/>
        <w:adjustRightInd w:val="0"/>
        <w:spacing w:before="20" w:line="192" w:lineRule="auto"/>
        <w:jc w:val="center"/>
        <w:rPr>
          <w:b/>
          <w:color w:val="000000"/>
          <w:sz w:val="22"/>
          <w:szCs w:val="22"/>
        </w:rPr>
      </w:pPr>
      <w:r w:rsidRPr="00D92EB3">
        <w:rPr>
          <w:b/>
          <w:color w:val="000000"/>
          <w:sz w:val="22"/>
          <w:szCs w:val="22"/>
        </w:rPr>
        <w:t>о доходах,</w:t>
      </w:r>
      <w:r>
        <w:rPr>
          <w:b/>
          <w:color w:val="000000"/>
          <w:sz w:val="22"/>
          <w:szCs w:val="22"/>
        </w:rPr>
        <w:t xml:space="preserve"> расходах,</w:t>
      </w:r>
      <w:r w:rsidRPr="00D92EB3">
        <w:rPr>
          <w:b/>
          <w:color w:val="000000"/>
          <w:sz w:val="22"/>
          <w:szCs w:val="22"/>
        </w:rPr>
        <w:t xml:space="preserve"> об имуществе и обязательствах имущественного характера </w:t>
      </w:r>
    </w:p>
    <w:p w:rsidR="003C3431" w:rsidRPr="003B6F5A" w:rsidRDefault="006A0549" w:rsidP="003C3431">
      <w:pPr>
        <w:autoSpaceDE w:val="0"/>
        <w:autoSpaceDN w:val="0"/>
        <w:adjustRightInd w:val="0"/>
        <w:spacing w:before="20" w:line="192" w:lineRule="auto"/>
        <w:jc w:val="center"/>
        <w:rPr>
          <w:b/>
          <w:sz w:val="22"/>
          <w:szCs w:val="22"/>
        </w:rPr>
      </w:pPr>
      <w:r>
        <w:rPr>
          <w:b/>
          <w:color w:val="000000"/>
          <w:sz w:val="22"/>
          <w:szCs w:val="22"/>
        </w:rPr>
        <w:t>за 2021</w:t>
      </w:r>
      <w:r w:rsidR="003C3431">
        <w:rPr>
          <w:b/>
          <w:color w:val="000000"/>
          <w:sz w:val="22"/>
          <w:szCs w:val="22"/>
        </w:rPr>
        <w:t xml:space="preserve"> год</w:t>
      </w:r>
      <w:r w:rsidR="003C3431" w:rsidRPr="003B6F5A">
        <w:rPr>
          <w:b/>
          <w:color w:val="000000"/>
          <w:sz w:val="22"/>
          <w:szCs w:val="22"/>
        </w:rPr>
        <w:t xml:space="preserve"> </w:t>
      </w:r>
    </w:p>
    <w:p w:rsidR="003C3431" w:rsidRDefault="003C3431" w:rsidP="003C3431"/>
    <w:tbl>
      <w:tblPr>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firstRow="1" w:lastRow="0" w:firstColumn="1" w:lastColumn="0" w:noHBand="0" w:noVBand="0"/>
      </w:tblPr>
      <w:tblGrid>
        <w:gridCol w:w="1700"/>
        <w:gridCol w:w="1254"/>
        <w:gridCol w:w="1785"/>
        <w:gridCol w:w="15"/>
        <w:gridCol w:w="2745"/>
        <w:gridCol w:w="30"/>
        <w:gridCol w:w="24"/>
        <w:gridCol w:w="1431"/>
        <w:gridCol w:w="9"/>
        <w:gridCol w:w="36"/>
        <w:gridCol w:w="1095"/>
        <w:gridCol w:w="30"/>
        <w:gridCol w:w="1590"/>
        <w:gridCol w:w="15"/>
        <w:gridCol w:w="15"/>
        <w:gridCol w:w="1050"/>
        <w:gridCol w:w="8"/>
        <w:gridCol w:w="37"/>
        <w:gridCol w:w="1185"/>
        <w:gridCol w:w="16"/>
        <w:gridCol w:w="1708"/>
      </w:tblGrid>
      <w:tr w:rsidR="003C3431" w:rsidRPr="00D92EB3" w:rsidTr="00B02F84">
        <w:trPr>
          <w:trHeight w:val="1403"/>
        </w:trPr>
        <w:tc>
          <w:tcPr>
            <w:tcW w:w="1700"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Фамилия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и инициалы лица,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представившего сведения</w:t>
            </w:r>
          </w:p>
        </w:tc>
        <w:tc>
          <w:tcPr>
            <w:tcW w:w="1254" w:type="dxa"/>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Должность</w:t>
            </w:r>
            <w:r>
              <w:rPr>
                <w:color w:val="000000"/>
                <w:sz w:val="17"/>
                <w:szCs w:val="17"/>
              </w:rPr>
              <w:t xml:space="preserve">, </w:t>
            </w:r>
          </w:p>
        </w:tc>
        <w:tc>
          <w:tcPr>
            <w:tcW w:w="1800" w:type="dxa"/>
            <w:gridSpan w:val="2"/>
            <w:tcBorders>
              <w:top w:val="single" w:sz="12" w:space="0" w:color="auto"/>
              <w:left w:val="single" w:sz="12"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Декларированный годовой доход за  отчётный период</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(руб.)</w:t>
            </w:r>
          </w:p>
        </w:tc>
        <w:tc>
          <w:tcPr>
            <w:tcW w:w="2799" w:type="dxa"/>
            <w:gridSpan w:val="3"/>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 собственности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440" w:type="dxa"/>
            <w:gridSpan w:val="2"/>
            <w:tcBorders>
              <w:top w:val="single" w:sz="12" w:space="0" w:color="auto"/>
              <w:left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 в пользовании</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161" w:type="dxa"/>
            <w:gridSpan w:val="3"/>
            <w:tcBorders>
              <w:top w:val="single" w:sz="12" w:space="0" w:color="auto"/>
              <w:left w:val="single" w:sz="4" w:space="0" w:color="auto"/>
              <w:bottom w:val="single" w:sz="4" w:space="0" w:color="auto"/>
              <w:right w:val="single" w:sz="4" w:space="0" w:color="auto"/>
            </w:tcBorders>
            <w:vAlign w:val="center"/>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Транспортные средства</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(вид, марка)</w:t>
            </w:r>
          </w:p>
        </w:tc>
        <w:tc>
          <w:tcPr>
            <w:tcW w:w="1620" w:type="dxa"/>
            <w:gridSpan w:val="3"/>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 счетах  в банках и иных кредитных организациях</w:t>
            </w:r>
          </w:p>
          <w:p w:rsidR="003C3431" w:rsidRPr="00D92EB3" w:rsidRDefault="003C3431" w:rsidP="00544A1F">
            <w:pPr>
              <w:autoSpaceDE w:val="0"/>
              <w:autoSpaceDN w:val="0"/>
              <w:adjustRightInd w:val="0"/>
              <w:spacing w:before="20" w:line="192" w:lineRule="auto"/>
              <w:ind w:left="-57" w:right="-57"/>
              <w:jc w:val="center"/>
              <w:rPr>
                <w:color w:val="000000"/>
                <w:sz w:val="17"/>
                <w:szCs w:val="17"/>
              </w:rPr>
            </w:pPr>
          </w:p>
        </w:tc>
        <w:tc>
          <w:tcPr>
            <w:tcW w:w="1058" w:type="dxa"/>
            <w:gridSpan w:val="2"/>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Сведения об участии в деятельности юр.лиц и  о ценных бумагах</w:t>
            </w:r>
          </w:p>
        </w:tc>
        <w:tc>
          <w:tcPr>
            <w:tcW w:w="1238" w:type="dxa"/>
            <w:gridSpan w:val="3"/>
            <w:tcBorders>
              <w:top w:val="single" w:sz="12" w:space="0" w:color="auto"/>
              <w:left w:val="single" w:sz="4" w:space="0" w:color="auto"/>
              <w:bottom w:val="single" w:sz="4" w:space="0" w:color="auto"/>
              <w:right w:val="single" w:sz="4"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Срочные обязательства имущественного характера</w:t>
            </w:r>
          </w:p>
        </w:tc>
        <w:tc>
          <w:tcPr>
            <w:tcW w:w="1708" w:type="dxa"/>
            <w:tcBorders>
              <w:top w:val="single" w:sz="12" w:space="0" w:color="auto"/>
              <w:left w:val="single" w:sz="4" w:space="0" w:color="auto"/>
              <w:bottom w:val="single" w:sz="4" w:space="0" w:color="auto"/>
              <w:right w:val="single" w:sz="12" w:space="0" w:color="auto"/>
            </w:tcBorders>
          </w:tcPr>
          <w:p w:rsidR="003C3431" w:rsidRDefault="003C3431" w:rsidP="00544A1F">
            <w:pPr>
              <w:autoSpaceDE w:val="0"/>
              <w:autoSpaceDN w:val="0"/>
              <w:adjustRightInd w:val="0"/>
              <w:spacing w:before="20" w:line="192" w:lineRule="auto"/>
              <w:ind w:left="-57" w:right="-57"/>
              <w:jc w:val="center"/>
              <w:rPr>
                <w:color w:val="000000"/>
                <w:sz w:val="17"/>
                <w:szCs w:val="17"/>
              </w:rPr>
            </w:pP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Примечание</w:t>
            </w:r>
          </w:p>
          <w:p w:rsidR="003C3431"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(выводы)</w:t>
            </w:r>
          </w:p>
          <w:p w:rsidR="003C3431" w:rsidRPr="00311F07" w:rsidRDefault="003C3431" w:rsidP="00544A1F">
            <w:pPr>
              <w:autoSpaceDE w:val="0"/>
              <w:autoSpaceDN w:val="0"/>
              <w:adjustRightInd w:val="0"/>
              <w:spacing w:before="20" w:line="192" w:lineRule="auto"/>
              <w:ind w:left="-57" w:right="-57"/>
              <w:jc w:val="center"/>
              <w:rPr>
                <w:i/>
                <w:color w:val="000000"/>
                <w:sz w:val="17"/>
                <w:szCs w:val="17"/>
              </w:rPr>
            </w:pPr>
          </w:p>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311F07">
              <w:rPr>
                <w:i/>
                <w:color w:val="000000"/>
                <w:sz w:val="17"/>
                <w:szCs w:val="17"/>
              </w:rPr>
              <w:t>Заполняется в случае появления изменений, вопросов, приобретения имущества и т.д.</w:t>
            </w:r>
          </w:p>
        </w:tc>
      </w:tr>
      <w:tr w:rsidR="003C3431" w:rsidRPr="00D92EB3" w:rsidTr="00B02F84">
        <w:trPr>
          <w:trHeight w:val="223"/>
        </w:trPr>
        <w:tc>
          <w:tcPr>
            <w:tcW w:w="1700"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1</w:t>
            </w:r>
          </w:p>
        </w:tc>
        <w:tc>
          <w:tcPr>
            <w:tcW w:w="1254" w:type="dxa"/>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2</w:t>
            </w:r>
          </w:p>
        </w:tc>
        <w:tc>
          <w:tcPr>
            <w:tcW w:w="1800" w:type="dxa"/>
            <w:gridSpan w:val="2"/>
            <w:tcBorders>
              <w:top w:val="single" w:sz="12" w:space="0" w:color="auto"/>
              <w:left w:val="single" w:sz="12"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3</w:t>
            </w:r>
          </w:p>
        </w:tc>
        <w:tc>
          <w:tcPr>
            <w:tcW w:w="2799"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4</w:t>
            </w:r>
          </w:p>
        </w:tc>
        <w:tc>
          <w:tcPr>
            <w:tcW w:w="1440" w:type="dxa"/>
            <w:gridSpan w:val="2"/>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5</w:t>
            </w:r>
          </w:p>
        </w:tc>
        <w:tc>
          <w:tcPr>
            <w:tcW w:w="1161"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sidRPr="00D92EB3">
              <w:rPr>
                <w:color w:val="000000"/>
                <w:sz w:val="17"/>
                <w:szCs w:val="17"/>
              </w:rPr>
              <w:t>6</w:t>
            </w:r>
          </w:p>
        </w:tc>
        <w:tc>
          <w:tcPr>
            <w:tcW w:w="1620"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7</w:t>
            </w:r>
          </w:p>
        </w:tc>
        <w:tc>
          <w:tcPr>
            <w:tcW w:w="1058" w:type="dxa"/>
            <w:gridSpan w:val="2"/>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8</w:t>
            </w:r>
          </w:p>
        </w:tc>
        <w:tc>
          <w:tcPr>
            <w:tcW w:w="1238" w:type="dxa"/>
            <w:gridSpan w:val="3"/>
            <w:tcBorders>
              <w:top w:val="single" w:sz="12" w:space="0" w:color="auto"/>
              <w:left w:val="single" w:sz="4" w:space="0" w:color="auto"/>
              <w:bottom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9</w:t>
            </w:r>
          </w:p>
        </w:tc>
        <w:tc>
          <w:tcPr>
            <w:tcW w:w="1708" w:type="dxa"/>
            <w:tcBorders>
              <w:top w:val="single" w:sz="12" w:space="0" w:color="auto"/>
              <w:left w:val="single" w:sz="4" w:space="0" w:color="auto"/>
              <w:bottom w:val="single" w:sz="12" w:space="0" w:color="auto"/>
              <w:right w:val="single" w:sz="12" w:space="0" w:color="auto"/>
            </w:tcBorders>
          </w:tcPr>
          <w:p w:rsidR="003C3431" w:rsidRPr="00D92EB3" w:rsidRDefault="003C3431" w:rsidP="00544A1F">
            <w:pPr>
              <w:autoSpaceDE w:val="0"/>
              <w:autoSpaceDN w:val="0"/>
              <w:adjustRightInd w:val="0"/>
              <w:spacing w:before="20" w:line="192" w:lineRule="auto"/>
              <w:ind w:left="-57" w:right="-57"/>
              <w:jc w:val="center"/>
              <w:rPr>
                <w:color w:val="000000"/>
                <w:sz w:val="17"/>
                <w:szCs w:val="17"/>
              </w:rPr>
            </w:pPr>
            <w:r>
              <w:rPr>
                <w:color w:val="000000"/>
                <w:sz w:val="17"/>
                <w:szCs w:val="17"/>
              </w:rPr>
              <w:t>10</w:t>
            </w:r>
          </w:p>
        </w:tc>
      </w:tr>
      <w:tr w:rsidR="003C3431" w:rsidRPr="00D92EB3" w:rsidTr="006A0549">
        <w:trPr>
          <w:trHeight w:val="330"/>
        </w:trPr>
        <w:tc>
          <w:tcPr>
            <w:tcW w:w="1700" w:type="dxa"/>
            <w:vMerge w:val="restart"/>
            <w:tcBorders>
              <w:left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rPr>
                <w:b/>
                <w:color w:val="000000"/>
                <w:sz w:val="17"/>
                <w:szCs w:val="17"/>
              </w:rPr>
            </w:pPr>
            <w:r>
              <w:rPr>
                <w:b/>
                <w:color w:val="000000"/>
                <w:sz w:val="17"/>
                <w:szCs w:val="17"/>
              </w:rPr>
              <w:t>Галяутдинова Рамзия Рахимьяновна</w:t>
            </w:r>
          </w:p>
        </w:tc>
        <w:tc>
          <w:tcPr>
            <w:tcW w:w="1254" w:type="dxa"/>
            <w:vMerge w:val="restart"/>
            <w:tcBorders>
              <w:left w:val="single" w:sz="12" w:space="0" w:color="auto"/>
              <w:right w:val="single" w:sz="4" w:space="0" w:color="auto"/>
            </w:tcBorders>
          </w:tcPr>
          <w:p w:rsidR="003C3431" w:rsidRPr="00D92EB3" w:rsidRDefault="003C3431" w:rsidP="00544A1F">
            <w:pPr>
              <w:autoSpaceDE w:val="0"/>
              <w:autoSpaceDN w:val="0"/>
              <w:adjustRightInd w:val="0"/>
              <w:spacing w:before="20" w:line="192" w:lineRule="auto"/>
              <w:ind w:left="57" w:right="-57"/>
              <w:rPr>
                <w:color w:val="000000"/>
                <w:sz w:val="17"/>
                <w:szCs w:val="17"/>
              </w:rPr>
            </w:pPr>
            <w:r>
              <w:rPr>
                <w:color w:val="000000"/>
                <w:sz w:val="17"/>
                <w:szCs w:val="17"/>
              </w:rPr>
              <w:t>Специалист Администрации Муслюмовского сельского поселения Кунашакского муниципального района Челябинской области</w:t>
            </w:r>
            <w:r w:rsidR="00B02F84">
              <w:rPr>
                <w:color w:val="000000"/>
                <w:sz w:val="17"/>
                <w:szCs w:val="17"/>
              </w:rPr>
              <w:t>, с 12.05.2020 года вр.и.о.заместителя  главы сельского поселения</w:t>
            </w:r>
          </w:p>
        </w:tc>
        <w:tc>
          <w:tcPr>
            <w:tcW w:w="12824" w:type="dxa"/>
            <w:gridSpan w:val="19"/>
            <w:tcBorders>
              <w:top w:val="single" w:sz="4" w:space="0" w:color="auto"/>
              <w:left w:val="single" w:sz="12" w:space="0" w:color="auto"/>
              <w:bottom w:val="single" w:sz="4" w:space="0" w:color="auto"/>
              <w:right w:val="single" w:sz="12" w:space="0" w:color="auto"/>
            </w:tcBorders>
          </w:tcPr>
          <w:p w:rsidR="006A0549" w:rsidRDefault="006A0549" w:rsidP="00796A02">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3C3431" w:rsidRDefault="003C3431" w:rsidP="00796A02">
            <w:pPr>
              <w:autoSpaceDE w:val="0"/>
              <w:autoSpaceDN w:val="0"/>
              <w:adjustRightInd w:val="0"/>
              <w:spacing w:before="20" w:line="192" w:lineRule="auto"/>
              <w:ind w:left="57" w:right="-57"/>
              <w:jc w:val="center"/>
              <w:rPr>
                <w:color w:val="000000"/>
                <w:sz w:val="17"/>
                <w:szCs w:val="17"/>
              </w:rPr>
            </w:pPr>
          </w:p>
        </w:tc>
      </w:tr>
      <w:tr w:rsidR="00976025" w:rsidRPr="00D92EB3" w:rsidTr="006A0549">
        <w:trPr>
          <w:trHeight w:val="555"/>
        </w:trPr>
        <w:tc>
          <w:tcPr>
            <w:tcW w:w="1700"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color w:val="000000"/>
                <w:sz w:val="17"/>
                <w:szCs w:val="17"/>
              </w:rPr>
            </w:pPr>
          </w:p>
        </w:tc>
        <w:tc>
          <w:tcPr>
            <w:tcW w:w="1785" w:type="dxa"/>
            <w:tcBorders>
              <w:top w:val="single" w:sz="4" w:space="0" w:color="auto"/>
              <w:left w:val="single" w:sz="12" w:space="0" w:color="auto"/>
              <w:bottom w:val="single" w:sz="4" w:space="0" w:color="auto"/>
              <w:right w:val="single" w:sz="4" w:space="0" w:color="auto"/>
            </w:tcBorders>
          </w:tcPr>
          <w:p w:rsidR="00976025" w:rsidRPr="00417DCB" w:rsidRDefault="0021114D" w:rsidP="00976025">
            <w:pPr>
              <w:autoSpaceDE w:val="0"/>
              <w:autoSpaceDN w:val="0"/>
              <w:adjustRightInd w:val="0"/>
              <w:spacing w:before="20" w:line="192" w:lineRule="auto"/>
              <w:ind w:left="57" w:right="-57"/>
              <w:rPr>
                <w:sz w:val="17"/>
                <w:szCs w:val="17"/>
              </w:rPr>
            </w:pPr>
            <w:r>
              <w:rPr>
                <w:sz w:val="17"/>
                <w:szCs w:val="17"/>
              </w:rPr>
              <w:t>62</w:t>
            </w:r>
            <w:r w:rsidR="00976025">
              <w:rPr>
                <w:sz w:val="17"/>
                <w:szCs w:val="17"/>
              </w:rPr>
              <w:t>1208,36</w:t>
            </w:r>
          </w:p>
          <w:p w:rsidR="00976025" w:rsidRPr="00417DCB" w:rsidRDefault="00976025" w:rsidP="00976025">
            <w:pPr>
              <w:autoSpaceDE w:val="0"/>
              <w:autoSpaceDN w:val="0"/>
              <w:adjustRightInd w:val="0"/>
              <w:spacing w:before="20" w:line="192" w:lineRule="auto"/>
              <w:ind w:left="57" w:right="-57"/>
              <w:rPr>
                <w:sz w:val="17"/>
                <w:szCs w:val="17"/>
              </w:rPr>
            </w:pPr>
            <w:r w:rsidRPr="00417DCB">
              <w:rPr>
                <w:sz w:val="17"/>
                <w:szCs w:val="17"/>
              </w:rPr>
              <w:t xml:space="preserve">доход по основному месту работы, доход от вкладов в банках, </w:t>
            </w:r>
          </w:p>
          <w:p w:rsidR="00976025" w:rsidRDefault="00976025" w:rsidP="00976025">
            <w:pPr>
              <w:autoSpaceDE w:val="0"/>
              <w:autoSpaceDN w:val="0"/>
              <w:adjustRightInd w:val="0"/>
              <w:spacing w:before="20" w:line="192" w:lineRule="auto"/>
              <w:ind w:left="57" w:right="-57"/>
              <w:jc w:val="center"/>
              <w:rPr>
                <w:color w:val="000000"/>
                <w:sz w:val="17"/>
                <w:szCs w:val="17"/>
              </w:rPr>
            </w:pPr>
            <w:r w:rsidRPr="00417DCB">
              <w:rPr>
                <w:sz w:val="17"/>
                <w:szCs w:val="17"/>
              </w:rPr>
              <w:t>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пенсия по старости, ЕДВ, компен</w:t>
            </w:r>
            <w:r>
              <w:rPr>
                <w:sz w:val="17"/>
                <w:szCs w:val="17"/>
              </w:rPr>
              <w:t>сационные выплаты сельскому специалисту,единовременная выплата пенсионерам</w:t>
            </w:r>
          </w:p>
          <w:p w:rsidR="00976025" w:rsidRDefault="00976025" w:rsidP="00976025">
            <w:pPr>
              <w:autoSpaceDE w:val="0"/>
              <w:autoSpaceDN w:val="0"/>
              <w:adjustRightInd w:val="0"/>
              <w:spacing w:before="20" w:line="192" w:lineRule="auto"/>
              <w:ind w:left="57" w:right="-57"/>
              <w:jc w:val="center"/>
              <w:rPr>
                <w:color w:val="000000"/>
                <w:sz w:val="17"/>
                <w:szCs w:val="17"/>
              </w:rPr>
            </w:pPr>
          </w:p>
          <w:p w:rsidR="00976025" w:rsidRDefault="00976025" w:rsidP="00976025">
            <w:pPr>
              <w:autoSpaceDE w:val="0"/>
              <w:autoSpaceDN w:val="0"/>
              <w:adjustRightInd w:val="0"/>
              <w:spacing w:before="20" w:line="192" w:lineRule="auto"/>
              <w:ind w:left="57" w:right="-57"/>
              <w:jc w:val="center"/>
              <w:rPr>
                <w:color w:val="000000"/>
                <w:sz w:val="17"/>
                <w:szCs w:val="17"/>
              </w:rPr>
            </w:pPr>
          </w:p>
        </w:tc>
        <w:tc>
          <w:tcPr>
            <w:tcW w:w="276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sz w:val="17"/>
                <w:szCs w:val="17"/>
              </w:rPr>
            </w:pPr>
            <w:r>
              <w:rPr>
                <w:sz w:val="17"/>
                <w:szCs w:val="17"/>
              </w:rPr>
              <w:t>Нет изменений</w:t>
            </w:r>
          </w:p>
        </w:tc>
        <w:tc>
          <w:tcPr>
            <w:tcW w:w="1530" w:type="dxa"/>
            <w:gridSpan w:val="5"/>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125" w:type="dxa"/>
            <w:gridSpan w:val="2"/>
            <w:tcBorders>
              <w:top w:val="single" w:sz="4" w:space="0" w:color="auto"/>
              <w:left w:val="single" w:sz="4" w:space="0" w:color="auto"/>
              <w:bottom w:val="single" w:sz="4" w:space="0" w:color="auto"/>
              <w:right w:val="single" w:sz="4" w:space="0" w:color="auto"/>
            </w:tcBorders>
          </w:tcPr>
          <w:p w:rsidR="00976025" w:rsidRPr="0021114D" w:rsidRDefault="0021114D" w:rsidP="00976025">
            <w:pPr>
              <w:autoSpaceDE w:val="0"/>
              <w:autoSpaceDN w:val="0"/>
              <w:adjustRightInd w:val="0"/>
              <w:ind w:left="-57" w:right="18"/>
              <w:jc w:val="center"/>
              <w:rPr>
                <w:color w:val="000000"/>
                <w:sz w:val="17"/>
                <w:szCs w:val="17"/>
              </w:rPr>
            </w:pPr>
            <w:r>
              <w:rPr>
                <w:color w:val="000000"/>
                <w:sz w:val="17"/>
                <w:szCs w:val="17"/>
              </w:rPr>
              <w:t xml:space="preserve">приобретен автомобиль Шевроле </w:t>
            </w:r>
            <w:r>
              <w:rPr>
                <w:color w:val="000000"/>
                <w:sz w:val="17"/>
                <w:szCs w:val="17"/>
                <w:lang w:val="en-US"/>
              </w:rPr>
              <w:t>Clan</w:t>
            </w:r>
            <w:r>
              <w:rPr>
                <w:color w:val="000000"/>
                <w:sz w:val="17"/>
                <w:szCs w:val="17"/>
              </w:rPr>
              <w:t xml:space="preserve"> ,2007 г.в.</w:t>
            </w:r>
          </w:p>
        </w:tc>
        <w:tc>
          <w:tcPr>
            <w:tcW w:w="1590" w:type="dxa"/>
            <w:tcBorders>
              <w:top w:val="single" w:sz="4" w:space="0" w:color="auto"/>
              <w:left w:val="single" w:sz="4" w:space="0" w:color="auto"/>
              <w:bottom w:val="single" w:sz="4" w:space="0" w:color="auto"/>
              <w:right w:val="single" w:sz="4" w:space="0" w:color="auto"/>
            </w:tcBorders>
          </w:tcPr>
          <w:p w:rsidR="00976025" w:rsidRDefault="0021114D" w:rsidP="00976025">
            <w:pPr>
              <w:autoSpaceDE w:val="0"/>
              <w:autoSpaceDN w:val="0"/>
              <w:adjustRightInd w:val="0"/>
              <w:spacing w:before="20" w:line="192" w:lineRule="auto"/>
              <w:ind w:left="105" w:right="18"/>
              <w:jc w:val="center"/>
              <w:rPr>
                <w:color w:val="000000"/>
                <w:sz w:val="17"/>
                <w:szCs w:val="17"/>
              </w:rPr>
            </w:pPr>
            <w:r>
              <w:rPr>
                <w:color w:val="000000"/>
                <w:sz w:val="17"/>
                <w:szCs w:val="17"/>
              </w:rPr>
              <w:t>Открыт ссудный счет,ПАО Сбербанк России,Челябинское отделение № 8597/0420, 25.08.2021 г.</w:t>
            </w:r>
          </w:p>
        </w:tc>
        <w:tc>
          <w:tcPr>
            <w:tcW w:w="108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24" w:type="dxa"/>
            <w:gridSpan w:val="2"/>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976025" w:rsidRPr="00D92EB3" w:rsidTr="00B02F84">
        <w:trPr>
          <w:trHeight w:val="420"/>
        </w:trPr>
        <w:tc>
          <w:tcPr>
            <w:tcW w:w="1700"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976025" w:rsidRPr="00D92EB3" w:rsidTr="00B02F84">
        <w:trPr>
          <w:trHeight w:val="885"/>
        </w:trPr>
        <w:tc>
          <w:tcPr>
            <w:tcW w:w="1700"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color w:val="000000"/>
                <w:sz w:val="17"/>
                <w:szCs w:val="17"/>
              </w:rPr>
            </w:pPr>
          </w:p>
        </w:tc>
        <w:tc>
          <w:tcPr>
            <w:tcW w:w="1785" w:type="dxa"/>
            <w:tcBorders>
              <w:top w:val="single" w:sz="4" w:space="0" w:color="auto"/>
              <w:left w:val="single" w:sz="12" w:space="0" w:color="auto"/>
              <w:bottom w:val="single" w:sz="4" w:space="0" w:color="auto"/>
              <w:right w:val="single" w:sz="4" w:space="0" w:color="auto"/>
            </w:tcBorders>
          </w:tcPr>
          <w:p w:rsidR="00976025" w:rsidRPr="00417DCB" w:rsidRDefault="00976025" w:rsidP="00976025">
            <w:pPr>
              <w:autoSpaceDE w:val="0"/>
              <w:autoSpaceDN w:val="0"/>
              <w:adjustRightInd w:val="0"/>
              <w:spacing w:before="20" w:line="192" w:lineRule="auto"/>
              <w:ind w:left="57" w:right="-57"/>
              <w:rPr>
                <w:sz w:val="17"/>
                <w:szCs w:val="17"/>
              </w:rPr>
            </w:pPr>
            <w:r>
              <w:rPr>
                <w:sz w:val="17"/>
                <w:szCs w:val="17"/>
              </w:rPr>
              <w:t>531060,96</w:t>
            </w:r>
          </w:p>
          <w:p w:rsidR="00976025" w:rsidRPr="00417DCB" w:rsidRDefault="00976025" w:rsidP="00976025">
            <w:pPr>
              <w:autoSpaceDE w:val="0"/>
              <w:autoSpaceDN w:val="0"/>
              <w:adjustRightInd w:val="0"/>
              <w:spacing w:before="20" w:line="192" w:lineRule="auto"/>
              <w:ind w:left="57" w:right="-57"/>
              <w:rPr>
                <w:sz w:val="17"/>
                <w:szCs w:val="17"/>
              </w:rPr>
            </w:pPr>
            <w:r w:rsidRPr="00417DCB">
              <w:rPr>
                <w:sz w:val="17"/>
                <w:szCs w:val="17"/>
              </w:rPr>
              <w:t xml:space="preserve">доход по основному месту работы, доход от вкладов в банках, </w:t>
            </w:r>
          </w:p>
          <w:p w:rsidR="00976025" w:rsidRDefault="00976025" w:rsidP="00976025">
            <w:pPr>
              <w:autoSpaceDE w:val="0"/>
              <w:autoSpaceDN w:val="0"/>
              <w:adjustRightInd w:val="0"/>
              <w:spacing w:before="20" w:line="192" w:lineRule="auto"/>
              <w:ind w:left="57" w:right="-57"/>
              <w:rPr>
                <w:color w:val="000000"/>
                <w:sz w:val="17"/>
                <w:szCs w:val="17"/>
              </w:rPr>
            </w:pPr>
            <w:r w:rsidRPr="00417DCB">
              <w:rPr>
                <w:sz w:val="17"/>
                <w:szCs w:val="17"/>
              </w:rPr>
              <w:t xml:space="preserve">ежемесячная денежная компенсация за проживание, работающим, Ежегодный дополнительный оплачиваемый отпуск, ежегодная единовременная компенсация на </w:t>
            </w:r>
            <w:r w:rsidRPr="00417DCB">
              <w:rPr>
                <w:sz w:val="17"/>
                <w:szCs w:val="17"/>
              </w:rPr>
              <w:lastRenderedPageBreak/>
              <w:t>оздоровление, дополнительное вознаграждение за выслугу лет, пенсия по старости, ЕДВ, компен</w:t>
            </w:r>
            <w:r>
              <w:rPr>
                <w:sz w:val="17"/>
                <w:szCs w:val="17"/>
              </w:rPr>
              <w:t>сационные выплаты сельскому специалисту</w:t>
            </w:r>
          </w:p>
        </w:tc>
        <w:tc>
          <w:tcPr>
            <w:tcW w:w="279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sz w:val="17"/>
                <w:szCs w:val="17"/>
              </w:rPr>
            </w:pPr>
            <w:r>
              <w:rPr>
                <w:sz w:val="17"/>
                <w:szCs w:val="17"/>
              </w:rPr>
              <w:lastRenderedPageBreak/>
              <w:t>Нет изменений</w:t>
            </w:r>
          </w:p>
        </w:tc>
        <w:tc>
          <w:tcPr>
            <w:tcW w:w="1455"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14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ind w:left="-57" w:right="18"/>
              <w:jc w:val="center"/>
              <w:rPr>
                <w:color w:val="000000"/>
                <w:sz w:val="17"/>
                <w:szCs w:val="17"/>
              </w:rPr>
            </w:pPr>
            <w:r>
              <w:rPr>
                <w:color w:val="000000"/>
                <w:sz w:val="17"/>
                <w:szCs w:val="17"/>
              </w:rPr>
              <w:t>Нет изменений</w:t>
            </w:r>
          </w:p>
        </w:tc>
        <w:tc>
          <w:tcPr>
            <w:tcW w:w="1635"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110" w:type="dxa"/>
            <w:gridSpan w:val="4"/>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01"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976025" w:rsidRPr="00D92EB3" w:rsidTr="00B02F84">
        <w:trPr>
          <w:trHeight w:val="360"/>
        </w:trPr>
        <w:tc>
          <w:tcPr>
            <w:tcW w:w="1700"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976025"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2019</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4" w:space="0" w:color="auto"/>
              <w:right w:val="single" w:sz="4" w:space="0" w:color="auto"/>
            </w:tcBorders>
          </w:tcPr>
          <w:p w:rsidR="00976025" w:rsidRPr="00417DCB" w:rsidRDefault="00976025" w:rsidP="00976025">
            <w:pPr>
              <w:autoSpaceDE w:val="0"/>
              <w:autoSpaceDN w:val="0"/>
              <w:adjustRightInd w:val="0"/>
              <w:spacing w:before="20" w:line="192" w:lineRule="auto"/>
              <w:ind w:left="57" w:right="-57"/>
              <w:rPr>
                <w:sz w:val="17"/>
                <w:szCs w:val="17"/>
              </w:rPr>
            </w:pPr>
            <w:r>
              <w:rPr>
                <w:sz w:val="17"/>
                <w:szCs w:val="17"/>
              </w:rPr>
              <w:t>457758,00</w:t>
            </w:r>
          </w:p>
          <w:p w:rsidR="00976025" w:rsidRPr="00417DCB" w:rsidRDefault="00976025" w:rsidP="00976025">
            <w:pPr>
              <w:autoSpaceDE w:val="0"/>
              <w:autoSpaceDN w:val="0"/>
              <w:adjustRightInd w:val="0"/>
              <w:spacing w:before="20" w:line="192" w:lineRule="auto"/>
              <w:ind w:left="57" w:right="-57"/>
              <w:rPr>
                <w:sz w:val="17"/>
                <w:szCs w:val="17"/>
              </w:rPr>
            </w:pPr>
            <w:r w:rsidRPr="00417DCB">
              <w:rPr>
                <w:sz w:val="17"/>
                <w:szCs w:val="17"/>
              </w:rPr>
              <w:t xml:space="preserve">доход по основному месту работы, доход от вкладов в банках, </w:t>
            </w:r>
          </w:p>
          <w:p w:rsidR="00976025" w:rsidRDefault="00976025" w:rsidP="00976025">
            <w:pPr>
              <w:autoSpaceDE w:val="0"/>
              <w:autoSpaceDN w:val="0"/>
              <w:adjustRightInd w:val="0"/>
              <w:spacing w:before="20" w:line="192" w:lineRule="auto"/>
              <w:ind w:left="57" w:right="-57"/>
              <w:rPr>
                <w:color w:val="000000"/>
                <w:sz w:val="17"/>
                <w:szCs w:val="17"/>
              </w:rPr>
            </w:pPr>
            <w:r w:rsidRPr="00417DCB">
              <w:rPr>
                <w:sz w:val="17"/>
                <w:szCs w:val="17"/>
              </w:rPr>
              <w:t>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пенсия по старости, ЕДВ, компенсационные выплаты Ветерану труда</w:t>
            </w:r>
          </w:p>
        </w:tc>
        <w:tc>
          <w:tcPr>
            <w:tcW w:w="2799"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161"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ind w:left="-57" w:right="18"/>
              <w:jc w:val="center"/>
              <w:rPr>
                <w:color w:val="000000"/>
                <w:sz w:val="17"/>
                <w:szCs w:val="17"/>
              </w:rPr>
            </w:pPr>
            <w:r>
              <w:rPr>
                <w:color w:val="000000"/>
                <w:sz w:val="17"/>
                <w:szCs w:val="17"/>
              </w:rPr>
              <w:t>Нет изменений</w:t>
            </w:r>
          </w:p>
        </w:tc>
        <w:tc>
          <w:tcPr>
            <w:tcW w:w="162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Закрыт счет в АО «Банк Русский стандарт,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30.09.2017 г..</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 xml:space="preserve">Закрыт 1 ссудный счет в  </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АО ОТП 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07.08.2018 г.;</w:t>
            </w:r>
          </w:p>
          <w:p w:rsidR="00976025" w:rsidRDefault="00976025" w:rsidP="00976025">
            <w:pPr>
              <w:autoSpaceDE w:val="0"/>
              <w:autoSpaceDN w:val="0"/>
              <w:adjustRightInd w:val="0"/>
              <w:spacing w:before="20" w:line="192" w:lineRule="auto"/>
              <w:ind w:left="105" w:right="18"/>
              <w:jc w:val="center"/>
              <w:rPr>
                <w:color w:val="000000"/>
                <w:sz w:val="17"/>
                <w:szCs w:val="17"/>
              </w:rPr>
            </w:pPr>
          </w:p>
        </w:tc>
        <w:tc>
          <w:tcPr>
            <w:tcW w:w="1058"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2018</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4" w:space="0" w:color="auto"/>
              <w:right w:val="single" w:sz="4" w:space="0" w:color="auto"/>
            </w:tcBorders>
          </w:tcPr>
          <w:p w:rsidR="00976025" w:rsidRPr="00417DCB" w:rsidRDefault="00976025" w:rsidP="00976025">
            <w:pPr>
              <w:autoSpaceDE w:val="0"/>
              <w:autoSpaceDN w:val="0"/>
              <w:adjustRightInd w:val="0"/>
              <w:spacing w:before="20" w:line="192" w:lineRule="auto"/>
              <w:ind w:left="57" w:right="-57"/>
              <w:rPr>
                <w:sz w:val="17"/>
                <w:szCs w:val="17"/>
              </w:rPr>
            </w:pPr>
            <w:r w:rsidRPr="00417DCB">
              <w:rPr>
                <w:sz w:val="17"/>
                <w:szCs w:val="17"/>
              </w:rPr>
              <w:t>415529,02</w:t>
            </w:r>
          </w:p>
          <w:p w:rsidR="00976025" w:rsidRPr="00417DCB" w:rsidRDefault="00976025" w:rsidP="00976025">
            <w:pPr>
              <w:autoSpaceDE w:val="0"/>
              <w:autoSpaceDN w:val="0"/>
              <w:adjustRightInd w:val="0"/>
              <w:spacing w:before="20" w:line="192" w:lineRule="auto"/>
              <w:ind w:left="57" w:right="-57"/>
              <w:rPr>
                <w:sz w:val="17"/>
                <w:szCs w:val="17"/>
              </w:rPr>
            </w:pPr>
            <w:r w:rsidRPr="00417DCB">
              <w:rPr>
                <w:sz w:val="17"/>
                <w:szCs w:val="17"/>
              </w:rPr>
              <w:t xml:space="preserve">доход по основному месту работы, доход от вкладов в банках, </w:t>
            </w:r>
          </w:p>
          <w:p w:rsidR="00976025" w:rsidRDefault="00976025" w:rsidP="00976025">
            <w:pPr>
              <w:autoSpaceDE w:val="0"/>
              <w:autoSpaceDN w:val="0"/>
              <w:adjustRightInd w:val="0"/>
              <w:spacing w:before="20" w:line="192" w:lineRule="auto"/>
              <w:ind w:left="57" w:right="-57"/>
              <w:rPr>
                <w:color w:val="000000"/>
                <w:sz w:val="17"/>
                <w:szCs w:val="17"/>
              </w:rPr>
            </w:pPr>
            <w:r w:rsidRPr="00417DCB">
              <w:rPr>
                <w:sz w:val="17"/>
                <w:szCs w:val="17"/>
              </w:rPr>
              <w:t>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пенсия по старости, ЕДВ, компенсационные выплаты Ветерану труда</w:t>
            </w:r>
          </w:p>
        </w:tc>
        <w:tc>
          <w:tcPr>
            <w:tcW w:w="2799"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sz w:val="17"/>
                <w:szCs w:val="17"/>
              </w:rPr>
            </w:pPr>
            <w:r>
              <w:rPr>
                <w:sz w:val="17"/>
                <w:szCs w:val="17"/>
              </w:rPr>
              <w:t>Нет изменений</w:t>
            </w:r>
          </w:p>
        </w:tc>
        <w:tc>
          <w:tcPr>
            <w:tcW w:w="144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161"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ind w:left="-57" w:right="18"/>
              <w:jc w:val="center"/>
              <w:rPr>
                <w:color w:val="000000"/>
                <w:sz w:val="17"/>
                <w:szCs w:val="17"/>
              </w:rPr>
            </w:pPr>
            <w:r>
              <w:rPr>
                <w:color w:val="000000"/>
                <w:sz w:val="17"/>
                <w:szCs w:val="17"/>
              </w:rPr>
              <w:t>Нет изменений</w:t>
            </w:r>
          </w:p>
        </w:tc>
        <w:tc>
          <w:tcPr>
            <w:tcW w:w="162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 xml:space="preserve">Открыто 2 ссудных счета </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АО ОТП 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07.08.2018 г.;</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АО Россельхозбанк,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16.02.2018 г.</w:t>
            </w:r>
          </w:p>
        </w:tc>
        <w:tc>
          <w:tcPr>
            <w:tcW w:w="1058"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2017</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57"/>
              <w:rPr>
                <w:color w:val="000000"/>
                <w:sz w:val="17"/>
                <w:szCs w:val="17"/>
              </w:rPr>
            </w:pPr>
            <w:r>
              <w:rPr>
                <w:color w:val="000000"/>
                <w:sz w:val="17"/>
                <w:szCs w:val="17"/>
              </w:rPr>
              <w:t>366358,11</w:t>
            </w:r>
          </w:p>
          <w:p w:rsidR="00976025" w:rsidRDefault="00976025" w:rsidP="00976025">
            <w:pPr>
              <w:autoSpaceDE w:val="0"/>
              <w:autoSpaceDN w:val="0"/>
              <w:adjustRightInd w:val="0"/>
              <w:spacing w:before="20" w:line="192" w:lineRule="auto"/>
              <w:ind w:left="57" w:right="-57"/>
              <w:rPr>
                <w:sz w:val="17"/>
                <w:szCs w:val="17"/>
              </w:rPr>
            </w:pPr>
            <w:r w:rsidRPr="00BF6EC6">
              <w:rPr>
                <w:sz w:val="17"/>
                <w:szCs w:val="17"/>
              </w:rPr>
              <w:t xml:space="preserve">доход по основному месту работы, </w:t>
            </w:r>
            <w:r>
              <w:rPr>
                <w:sz w:val="17"/>
                <w:szCs w:val="17"/>
              </w:rPr>
              <w:t xml:space="preserve">доход от вкладов в банках, </w:t>
            </w:r>
          </w:p>
          <w:p w:rsidR="00976025" w:rsidRPr="00D92EB3" w:rsidRDefault="00976025" w:rsidP="00976025">
            <w:pPr>
              <w:autoSpaceDE w:val="0"/>
              <w:autoSpaceDN w:val="0"/>
              <w:adjustRightInd w:val="0"/>
              <w:spacing w:before="20" w:line="192" w:lineRule="auto"/>
              <w:ind w:left="57" w:right="-57"/>
              <w:rPr>
                <w:color w:val="000000"/>
                <w:sz w:val="17"/>
                <w:szCs w:val="17"/>
              </w:rPr>
            </w:pPr>
            <w:r>
              <w:rPr>
                <w:sz w:val="17"/>
                <w:szCs w:val="17"/>
              </w:rPr>
              <w:lastRenderedPageBreak/>
              <w:t>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пенсия по старости, ЕДВ, единовременная денежная выплата гражданам, получающим пенсию</w:t>
            </w:r>
          </w:p>
        </w:tc>
        <w:tc>
          <w:tcPr>
            <w:tcW w:w="2799"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sz w:val="17"/>
                <w:szCs w:val="17"/>
              </w:rPr>
            </w:pPr>
            <w:r>
              <w:rPr>
                <w:sz w:val="17"/>
                <w:szCs w:val="17"/>
              </w:rPr>
              <w:lastRenderedPageBreak/>
              <w:t>Приобретена однокомнатная квартира, 32,7 кв.м., индивидуальная,</w:t>
            </w:r>
          </w:p>
          <w:p w:rsidR="00976025" w:rsidRPr="00A763D0" w:rsidRDefault="00976025" w:rsidP="00976025">
            <w:pPr>
              <w:autoSpaceDE w:val="0"/>
              <w:autoSpaceDN w:val="0"/>
              <w:adjustRightInd w:val="0"/>
              <w:spacing w:before="20" w:line="192" w:lineRule="auto"/>
              <w:ind w:left="57" w:right="18"/>
              <w:jc w:val="center"/>
              <w:rPr>
                <w:sz w:val="17"/>
                <w:szCs w:val="17"/>
              </w:rPr>
            </w:pPr>
            <w:r>
              <w:rPr>
                <w:color w:val="000000"/>
                <w:sz w:val="17"/>
                <w:szCs w:val="17"/>
              </w:rPr>
              <w:lastRenderedPageBreak/>
              <w:t xml:space="preserve">сумма сделки – </w:t>
            </w:r>
            <w:r>
              <w:rPr>
                <w:sz w:val="17"/>
                <w:szCs w:val="17"/>
              </w:rPr>
              <w:t>65</w:t>
            </w:r>
            <w:r w:rsidRPr="00A763D0">
              <w:rPr>
                <w:sz w:val="17"/>
                <w:szCs w:val="17"/>
              </w:rPr>
              <w:t>0000 руб., 3-х годовой доход</w:t>
            </w:r>
            <w:r>
              <w:rPr>
                <w:sz w:val="17"/>
                <w:szCs w:val="17"/>
              </w:rPr>
              <w:t xml:space="preserve"> </w:t>
            </w:r>
            <w:r w:rsidRPr="00A763D0">
              <w:rPr>
                <w:sz w:val="17"/>
                <w:szCs w:val="17"/>
              </w:rPr>
              <w:t xml:space="preserve">– </w:t>
            </w:r>
            <w:r w:rsidRPr="00EF2829">
              <w:rPr>
                <w:sz w:val="17"/>
                <w:szCs w:val="17"/>
              </w:rPr>
              <w:t xml:space="preserve">1093065,18 </w:t>
            </w:r>
            <w:r w:rsidRPr="00A763D0">
              <w:rPr>
                <w:sz w:val="17"/>
                <w:szCs w:val="17"/>
              </w:rPr>
              <w:t xml:space="preserve">руб, </w:t>
            </w:r>
          </w:p>
          <w:p w:rsidR="00976025" w:rsidRPr="00D92EB3" w:rsidRDefault="00976025" w:rsidP="00976025">
            <w:pPr>
              <w:autoSpaceDE w:val="0"/>
              <w:autoSpaceDN w:val="0"/>
              <w:adjustRightInd w:val="0"/>
              <w:spacing w:before="20" w:line="192" w:lineRule="auto"/>
              <w:ind w:left="57" w:right="18"/>
              <w:jc w:val="center"/>
              <w:rPr>
                <w:color w:val="000000"/>
                <w:sz w:val="17"/>
                <w:szCs w:val="17"/>
              </w:rPr>
            </w:pPr>
            <w:r w:rsidRPr="00A763D0">
              <w:rPr>
                <w:sz w:val="17"/>
                <w:szCs w:val="17"/>
              </w:rPr>
              <w:t>нет оснований для предоставления</w:t>
            </w:r>
            <w:r>
              <w:rPr>
                <w:sz w:val="17"/>
                <w:szCs w:val="17"/>
              </w:rPr>
              <w:t xml:space="preserve"> сведений о расходах</w:t>
            </w:r>
          </w:p>
        </w:tc>
        <w:tc>
          <w:tcPr>
            <w:tcW w:w="144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Нет изменений</w:t>
            </w:r>
          </w:p>
        </w:tc>
        <w:tc>
          <w:tcPr>
            <w:tcW w:w="1161" w:type="dxa"/>
            <w:gridSpan w:val="3"/>
            <w:tcBorders>
              <w:top w:val="single" w:sz="4" w:space="0" w:color="auto"/>
              <w:left w:val="single" w:sz="4" w:space="0" w:color="auto"/>
              <w:bottom w:val="single" w:sz="4" w:space="0" w:color="auto"/>
              <w:right w:val="single" w:sz="4" w:space="0" w:color="auto"/>
            </w:tcBorders>
          </w:tcPr>
          <w:p w:rsidR="00976025" w:rsidRPr="00FE0282" w:rsidRDefault="00976025" w:rsidP="00976025">
            <w:pPr>
              <w:autoSpaceDE w:val="0"/>
              <w:autoSpaceDN w:val="0"/>
              <w:adjustRightInd w:val="0"/>
              <w:ind w:left="-57" w:right="18"/>
              <w:jc w:val="center"/>
              <w:rPr>
                <w:color w:val="000000"/>
                <w:sz w:val="17"/>
                <w:szCs w:val="17"/>
              </w:rPr>
            </w:pPr>
            <w:r>
              <w:rPr>
                <w:color w:val="000000"/>
                <w:sz w:val="17"/>
                <w:szCs w:val="17"/>
              </w:rPr>
              <w:t>Нет изменений</w:t>
            </w:r>
          </w:p>
        </w:tc>
        <w:tc>
          <w:tcPr>
            <w:tcW w:w="162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Указаны 2 текущих счета:</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lastRenderedPageBreak/>
              <w:t>АО Россельхозбанк,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27.02.2017 г.</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Сбербанк,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27.07.2017 г.;</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2 ссудных счета:</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Россельхозбанк,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27.02.2017 г.</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АО «Банк Русский стандарт, руб.</w:t>
            </w:r>
          </w:p>
          <w:p w:rsidR="00976025" w:rsidRDefault="00976025" w:rsidP="00976025">
            <w:pPr>
              <w:autoSpaceDE w:val="0"/>
              <w:autoSpaceDN w:val="0"/>
              <w:adjustRightInd w:val="0"/>
              <w:spacing w:before="20" w:line="192" w:lineRule="auto"/>
              <w:ind w:left="105" w:right="18"/>
              <w:jc w:val="center"/>
              <w:rPr>
                <w:color w:val="000000"/>
                <w:sz w:val="17"/>
                <w:szCs w:val="17"/>
              </w:rPr>
            </w:pPr>
            <w:r>
              <w:rPr>
                <w:color w:val="000000"/>
                <w:sz w:val="17"/>
                <w:szCs w:val="17"/>
              </w:rPr>
              <w:t>30.09.2017 г.</w:t>
            </w:r>
          </w:p>
        </w:tc>
        <w:tc>
          <w:tcPr>
            <w:tcW w:w="1058"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Кредитный договор (ипотека)</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Квартира приобретена за счет собственных средств, и средств, </w:t>
            </w:r>
            <w:r>
              <w:rPr>
                <w:color w:val="000000"/>
                <w:sz w:val="17"/>
                <w:szCs w:val="17"/>
              </w:rPr>
              <w:lastRenderedPageBreak/>
              <w:t>предоставленных банком по договору ипотеки,</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right="6"/>
              <w:rPr>
                <w:color w:val="000000"/>
                <w:sz w:val="17"/>
                <w:szCs w:val="17"/>
              </w:rPr>
            </w:pPr>
            <w:r>
              <w:rPr>
                <w:color w:val="000000"/>
                <w:sz w:val="17"/>
                <w:szCs w:val="17"/>
              </w:rPr>
              <w:t>214156,60</w:t>
            </w:r>
          </w:p>
          <w:p w:rsidR="00976025" w:rsidRDefault="00976025" w:rsidP="00976025">
            <w:pPr>
              <w:autoSpaceDE w:val="0"/>
              <w:autoSpaceDN w:val="0"/>
              <w:adjustRightInd w:val="0"/>
              <w:spacing w:before="20" w:line="192" w:lineRule="auto"/>
              <w:ind w:left="57" w:right="6"/>
              <w:rPr>
                <w:color w:val="000000"/>
                <w:sz w:val="17"/>
                <w:szCs w:val="17"/>
              </w:rPr>
            </w:pPr>
            <w:r>
              <w:rPr>
                <w:color w:val="000000"/>
                <w:sz w:val="17"/>
                <w:szCs w:val="17"/>
              </w:rPr>
              <w:t>Доход по основному месту работы, Компенсации по ПО Маяк, Пенсия</w:t>
            </w:r>
          </w:p>
        </w:tc>
        <w:tc>
          <w:tcPr>
            <w:tcW w:w="2799"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right="-57"/>
              <w:jc w:val="center"/>
              <w:rPr>
                <w:color w:val="000000"/>
                <w:sz w:val="17"/>
                <w:szCs w:val="17"/>
              </w:rPr>
            </w:pPr>
            <w:r>
              <w:rPr>
                <w:color w:val="000000"/>
                <w:sz w:val="17"/>
                <w:szCs w:val="17"/>
              </w:rPr>
              <w:t>Нет изменений</w:t>
            </w:r>
          </w:p>
        </w:tc>
        <w:tc>
          <w:tcPr>
            <w:tcW w:w="144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Нет изменений </w:t>
            </w:r>
          </w:p>
        </w:tc>
        <w:tc>
          <w:tcPr>
            <w:tcW w:w="1161"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ind w:left="-57" w:right="-57"/>
              <w:rPr>
                <w:color w:val="000000"/>
                <w:sz w:val="17"/>
                <w:szCs w:val="17"/>
              </w:rPr>
            </w:pPr>
            <w:r>
              <w:rPr>
                <w:color w:val="000000"/>
                <w:sz w:val="17"/>
                <w:szCs w:val="17"/>
              </w:rPr>
              <w:t>Нет изменений</w:t>
            </w:r>
          </w:p>
          <w:p w:rsidR="00976025" w:rsidRDefault="00976025" w:rsidP="00976025">
            <w:pPr>
              <w:autoSpaceDE w:val="0"/>
              <w:autoSpaceDN w:val="0"/>
              <w:adjustRightInd w:val="0"/>
              <w:spacing w:before="20" w:line="192" w:lineRule="auto"/>
              <w:ind w:left="57" w:right="-57"/>
              <w:jc w:val="center"/>
              <w:rPr>
                <w:color w:val="000000"/>
                <w:sz w:val="17"/>
                <w:szCs w:val="17"/>
              </w:rPr>
            </w:pPr>
          </w:p>
        </w:tc>
        <w:tc>
          <w:tcPr>
            <w:tcW w:w="162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75" w:right="-57"/>
              <w:jc w:val="center"/>
              <w:rPr>
                <w:color w:val="000000"/>
                <w:sz w:val="17"/>
                <w:szCs w:val="17"/>
              </w:rPr>
            </w:pPr>
            <w:r>
              <w:rPr>
                <w:color w:val="000000"/>
                <w:sz w:val="17"/>
                <w:szCs w:val="17"/>
              </w:rPr>
              <w:t>Нет изменений</w:t>
            </w:r>
          </w:p>
        </w:tc>
        <w:tc>
          <w:tcPr>
            <w:tcW w:w="1058"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jc w:val="center"/>
              <w:rPr>
                <w:color w:val="000000"/>
                <w:sz w:val="17"/>
                <w:szCs w:val="17"/>
              </w:rPr>
            </w:pPr>
            <w:r>
              <w:rPr>
                <w:color w:val="000000"/>
                <w:sz w:val="17"/>
                <w:szCs w:val="17"/>
              </w:rPr>
              <w:t>Нет изменений</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976025" w:rsidRDefault="00976025" w:rsidP="00976025">
            <w:pPr>
              <w:autoSpaceDE w:val="0"/>
              <w:autoSpaceDN w:val="0"/>
              <w:adjustRightInd w:val="0"/>
              <w:spacing w:before="20" w:line="192" w:lineRule="auto"/>
              <w:ind w:left="57" w:right="105"/>
              <w:jc w:val="center"/>
              <w:rPr>
                <w:color w:val="000000"/>
                <w:sz w:val="17"/>
                <w:szCs w:val="17"/>
              </w:rPr>
            </w:pPr>
            <w:r>
              <w:rPr>
                <w:color w:val="000000"/>
                <w:sz w:val="17"/>
                <w:szCs w:val="17"/>
              </w:rPr>
              <w:t>не выявлено</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Pr="00063552" w:rsidRDefault="00976025" w:rsidP="00976025">
            <w:pPr>
              <w:autoSpaceDE w:val="0"/>
              <w:autoSpaceDN w:val="0"/>
              <w:adjustRightInd w:val="0"/>
              <w:spacing w:before="20" w:line="192" w:lineRule="auto"/>
              <w:ind w:left="57" w:right="-57"/>
              <w:jc w:val="center"/>
              <w:rPr>
                <w:sz w:val="17"/>
                <w:szCs w:val="17"/>
              </w:rPr>
            </w:pPr>
            <w:r>
              <w:rPr>
                <w:sz w:val="17"/>
                <w:szCs w:val="17"/>
              </w:rPr>
              <w:t>2015</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right="-57"/>
              <w:rPr>
                <w:color w:val="000000"/>
                <w:sz w:val="17"/>
                <w:szCs w:val="17"/>
              </w:rPr>
            </w:pPr>
            <w:r>
              <w:rPr>
                <w:color w:val="000000"/>
                <w:sz w:val="17"/>
                <w:szCs w:val="17"/>
              </w:rPr>
              <w:t>206538,58</w:t>
            </w:r>
          </w:p>
          <w:p w:rsidR="00976025" w:rsidRDefault="00976025" w:rsidP="00976025">
            <w:pPr>
              <w:autoSpaceDE w:val="0"/>
              <w:autoSpaceDN w:val="0"/>
              <w:adjustRightInd w:val="0"/>
              <w:spacing w:before="20" w:line="192" w:lineRule="auto"/>
              <w:ind w:right="-57"/>
              <w:rPr>
                <w:color w:val="000000"/>
                <w:sz w:val="17"/>
                <w:szCs w:val="17"/>
              </w:rPr>
            </w:pPr>
            <w:r>
              <w:rPr>
                <w:color w:val="000000"/>
                <w:sz w:val="17"/>
                <w:szCs w:val="17"/>
              </w:rPr>
              <w:t>Доход по основному месту работы, Компенсации пострадавшим ПО Маяк, ЕДВ пострадавшим ПО Маяк</w:t>
            </w:r>
          </w:p>
        </w:tc>
        <w:tc>
          <w:tcPr>
            <w:tcW w:w="2799"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right="18"/>
              <w:jc w:val="center"/>
              <w:rPr>
                <w:color w:val="000000"/>
                <w:sz w:val="17"/>
                <w:szCs w:val="17"/>
              </w:rPr>
            </w:pPr>
            <w:r>
              <w:rPr>
                <w:color w:val="000000"/>
                <w:sz w:val="17"/>
                <w:szCs w:val="17"/>
              </w:rPr>
              <w:t>Нет изменений</w:t>
            </w:r>
          </w:p>
        </w:tc>
        <w:tc>
          <w:tcPr>
            <w:tcW w:w="1440"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161" w:type="dxa"/>
            <w:gridSpan w:val="3"/>
            <w:tcBorders>
              <w:top w:val="single" w:sz="4" w:space="0" w:color="auto"/>
              <w:left w:val="single" w:sz="4" w:space="0" w:color="auto"/>
              <w:bottom w:val="single" w:sz="4" w:space="0" w:color="auto"/>
              <w:right w:val="single" w:sz="4" w:space="0" w:color="auto"/>
            </w:tcBorders>
          </w:tcPr>
          <w:p w:rsidR="00976025" w:rsidRPr="00EA7EA6" w:rsidRDefault="00976025" w:rsidP="00976025">
            <w:pPr>
              <w:autoSpaceDE w:val="0"/>
              <w:autoSpaceDN w:val="0"/>
              <w:adjustRightInd w:val="0"/>
              <w:ind w:left="-57" w:right="18"/>
              <w:jc w:val="center"/>
              <w:rPr>
                <w:color w:val="000000"/>
                <w:sz w:val="16"/>
                <w:szCs w:val="16"/>
              </w:rPr>
            </w:pPr>
            <w:r>
              <w:rPr>
                <w:color w:val="000000"/>
                <w:sz w:val="17"/>
                <w:szCs w:val="17"/>
              </w:rPr>
              <w:t>Нет изменений</w:t>
            </w:r>
          </w:p>
        </w:tc>
        <w:tc>
          <w:tcPr>
            <w:tcW w:w="1620"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Указаны 5 счетов с датой открытия 21.03.2012 г.</w:t>
            </w:r>
          </w:p>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27.01.2011 г.</w:t>
            </w:r>
          </w:p>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22.05.2015 г.</w:t>
            </w:r>
          </w:p>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26.10.2004 г.</w:t>
            </w:r>
          </w:p>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12.09.1990 г., Сбербанк, текущий, руб. ранее не указывались</w:t>
            </w:r>
          </w:p>
        </w:tc>
        <w:tc>
          <w:tcPr>
            <w:tcW w:w="1058" w:type="dxa"/>
            <w:gridSpan w:val="2"/>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708" w:type="dxa"/>
            <w:tcBorders>
              <w:top w:val="single" w:sz="4" w:space="0" w:color="auto"/>
              <w:left w:val="single" w:sz="4"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r w:rsidR="00976025" w:rsidRPr="00D92EB3" w:rsidTr="00B02F84">
        <w:trPr>
          <w:trHeight w:val="149"/>
        </w:trPr>
        <w:tc>
          <w:tcPr>
            <w:tcW w:w="1700" w:type="dxa"/>
            <w:vMerge/>
            <w:tcBorders>
              <w:left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2014</w:t>
            </w:r>
          </w:p>
        </w:tc>
      </w:tr>
      <w:tr w:rsidR="00976025" w:rsidRPr="00D92EB3" w:rsidTr="00B02F84">
        <w:trPr>
          <w:trHeight w:val="149"/>
        </w:trPr>
        <w:tc>
          <w:tcPr>
            <w:tcW w:w="1700" w:type="dxa"/>
            <w:vMerge/>
            <w:tcBorders>
              <w:left w:val="single" w:sz="12" w:space="0" w:color="auto"/>
              <w:bottom w:val="single" w:sz="12" w:space="0" w:color="auto"/>
              <w:right w:val="single" w:sz="4" w:space="0" w:color="auto"/>
            </w:tcBorders>
          </w:tcPr>
          <w:p w:rsidR="00976025" w:rsidRPr="00BF35D5" w:rsidRDefault="00976025" w:rsidP="00976025">
            <w:pPr>
              <w:rPr>
                <w:b/>
                <w:color w:val="000000"/>
                <w:sz w:val="17"/>
                <w:szCs w:val="17"/>
              </w:rPr>
            </w:pPr>
          </w:p>
        </w:tc>
        <w:tc>
          <w:tcPr>
            <w:tcW w:w="1254" w:type="dxa"/>
            <w:vMerge/>
            <w:tcBorders>
              <w:left w:val="single" w:sz="12" w:space="0" w:color="auto"/>
              <w:bottom w:val="single" w:sz="12" w:space="0" w:color="auto"/>
              <w:right w:val="single" w:sz="4" w:space="0" w:color="auto"/>
            </w:tcBorders>
          </w:tcPr>
          <w:p w:rsidR="00976025" w:rsidRPr="00D92EB3" w:rsidRDefault="00976025" w:rsidP="00976025">
            <w:pPr>
              <w:autoSpaceDE w:val="0"/>
              <w:autoSpaceDN w:val="0"/>
              <w:adjustRightInd w:val="0"/>
              <w:spacing w:before="20" w:line="192" w:lineRule="auto"/>
              <w:ind w:left="57" w:right="-57"/>
              <w:rPr>
                <w:color w:val="000000"/>
                <w:sz w:val="17"/>
                <w:szCs w:val="17"/>
              </w:rPr>
            </w:pPr>
          </w:p>
        </w:tc>
        <w:tc>
          <w:tcPr>
            <w:tcW w:w="1800" w:type="dxa"/>
            <w:gridSpan w:val="2"/>
            <w:tcBorders>
              <w:top w:val="single" w:sz="4" w:space="0" w:color="auto"/>
              <w:left w:val="single" w:sz="12" w:space="0" w:color="auto"/>
              <w:bottom w:val="single" w:sz="12" w:space="0" w:color="auto"/>
              <w:right w:val="single" w:sz="4" w:space="0" w:color="auto"/>
            </w:tcBorders>
          </w:tcPr>
          <w:p w:rsidR="00976025" w:rsidRDefault="00976025" w:rsidP="00976025">
            <w:pPr>
              <w:autoSpaceDE w:val="0"/>
              <w:autoSpaceDN w:val="0"/>
              <w:adjustRightInd w:val="0"/>
              <w:spacing w:before="20" w:line="192" w:lineRule="auto"/>
              <w:ind w:right="-57"/>
              <w:rPr>
                <w:color w:val="000000"/>
                <w:sz w:val="17"/>
                <w:szCs w:val="17"/>
              </w:rPr>
            </w:pPr>
            <w:r>
              <w:rPr>
                <w:color w:val="000000"/>
                <w:sz w:val="17"/>
                <w:szCs w:val="17"/>
              </w:rPr>
              <w:t>672370</w:t>
            </w:r>
          </w:p>
          <w:p w:rsidR="00976025" w:rsidRDefault="00976025" w:rsidP="00976025">
            <w:pPr>
              <w:autoSpaceDE w:val="0"/>
              <w:autoSpaceDN w:val="0"/>
              <w:adjustRightInd w:val="0"/>
              <w:spacing w:before="20" w:line="192" w:lineRule="auto"/>
              <w:ind w:right="-57"/>
              <w:rPr>
                <w:color w:val="000000"/>
                <w:sz w:val="17"/>
                <w:szCs w:val="17"/>
              </w:rPr>
            </w:pPr>
            <w:r>
              <w:rPr>
                <w:color w:val="000000"/>
                <w:sz w:val="17"/>
                <w:szCs w:val="17"/>
              </w:rPr>
              <w:t>Доход по основному месту работы, доход, полученный от продажи имущества</w:t>
            </w:r>
          </w:p>
        </w:tc>
        <w:tc>
          <w:tcPr>
            <w:tcW w:w="2799" w:type="dxa"/>
            <w:gridSpan w:val="3"/>
            <w:tcBorders>
              <w:top w:val="single" w:sz="4" w:space="0" w:color="auto"/>
              <w:left w:val="single" w:sz="4" w:space="0" w:color="auto"/>
              <w:bottom w:val="single" w:sz="12" w:space="0" w:color="auto"/>
              <w:right w:val="single" w:sz="4" w:space="0" w:color="auto"/>
            </w:tcBorders>
          </w:tcPr>
          <w:p w:rsidR="00976025" w:rsidRDefault="00976025" w:rsidP="00976025">
            <w:pPr>
              <w:autoSpaceDE w:val="0"/>
              <w:autoSpaceDN w:val="0"/>
              <w:adjustRightInd w:val="0"/>
              <w:spacing w:before="20" w:line="192" w:lineRule="auto"/>
              <w:ind w:right="18"/>
              <w:jc w:val="center"/>
              <w:rPr>
                <w:color w:val="000000"/>
                <w:sz w:val="17"/>
                <w:szCs w:val="17"/>
              </w:rPr>
            </w:pPr>
            <w:r>
              <w:rPr>
                <w:color w:val="000000"/>
                <w:sz w:val="17"/>
                <w:szCs w:val="17"/>
              </w:rPr>
              <w:t>1) Земельный участок, 1500 кв.м.,</w:t>
            </w:r>
          </w:p>
          <w:p w:rsidR="00976025" w:rsidRDefault="00976025" w:rsidP="00976025">
            <w:pPr>
              <w:autoSpaceDE w:val="0"/>
              <w:autoSpaceDN w:val="0"/>
              <w:adjustRightInd w:val="0"/>
              <w:spacing w:before="20" w:line="192" w:lineRule="auto"/>
              <w:ind w:right="18"/>
              <w:jc w:val="center"/>
              <w:rPr>
                <w:color w:val="000000"/>
                <w:sz w:val="17"/>
                <w:szCs w:val="17"/>
              </w:rPr>
            </w:pPr>
            <w:r>
              <w:rPr>
                <w:color w:val="000000"/>
                <w:sz w:val="17"/>
                <w:szCs w:val="17"/>
              </w:rPr>
              <w:t>½ общая долевая</w:t>
            </w:r>
          </w:p>
          <w:p w:rsidR="00976025" w:rsidRDefault="00976025" w:rsidP="00976025">
            <w:pPr>
              <w:autoSpaceDE w:val="0"/>
              <w:autoSpaceDN w:val="0"/>
              <w:adjustRightInd w:val="0"/>
              <w:spacing w:before="20" w:line="192" w:lineRule="auto"/>
              <w:ind w:left="57" w:right="18"/>
              <w:jc w:val="center"/>
              <w:rPr>
                <w:sz w:val="17"/>
                <w:szCs w:val="17"/>
              </w:rPr>
            </w:pPr>
            <w:r>
              <w:rPr>
                <w:sz w:val="17"/>
                <w:szCs w:val="17"/>
              </w:rPr>
              <w:t>Челябинская область, Кунашакский район, п. Муслюмово, ж-д. ст, ул. Березовая, д. 10</w:t>
            </w:r>
          </w:p>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2) Жилой дом, 89,5 кв.м.,</w:t>
            </w:r>
          </w:p>
          <w:p w:rsidR="00976025" w:rsidRDefault="00976025" w:rsidP="00976025">
            <w:pPr>
              <w:autoSpaceDE w:val="0"/>
              <w:autoSpaceDN w:val="0"/>
              <w:adjustRightInd w:val="0"/>
              <w:spacing w:before="20" w:line="192" w:lineRule="auto"/>
              <w:ind w:left="57" w:right="18"/>
              <w:jc w:val="center"/>
              <w:rPr>
                <w:sz w:val="17"/>
                <w:szCs w:val="17"/>
              </w:rPr>
            </w:pPr>
            <w:r>
              <w:rPr>
                <w:color w:val="000000"/>
                <w:sz w:val="17"/>
                <w:szCs w:val="17"/>
              </w:rPr>
              <w:t>½ общая долевая</w:t>
            </w:r>
          </w:p>
          <w:p w:rsidR="00976025" w:rsidRDefault="00976025" w:rsidP="00976025">
            <w:pPr>
              <w:autoSpaceDE w:val="0"/>
              <w:autoSpaceDN w:val="0"/>
              <w:adjustRightInd w:val="0"/>
              <w:spacing w:before="20" w:line="192" w:lineRule="auto"/>
              <w:ind w:left="57" w:right="18"/>
              <w:jc w:val="center"/>
              <w:rPr>
                <w:color w:val="000000"/>
                <w:sz w:val="17"/>
                <w:szCs w:val="17"/>
              </w:rPr>
            </w:pPr>
            <w:r>
              <w:rPr>
                <w:sz w:val="17"/>
                <w:szCs w:val="17"/>
              </w:rPr>
              <w:t>Челябинская область, Кунашакский район, п. Муслюмово, ж-д. ст, ул. Березовая, д. 10</w:t>
            </w:r>
          </w:p>
        </w:tc>
        <w:tc>
          <w:tcPr>
            <w:tcW w:w="1440" w:type="dxa"/>
            <w:gridSpan w:val="2"/>
            <w:tcBorders>
              <w:top w:val="single" w:sz="4" w:space="0" w:color="auto"/>
              <w:left w:val="single" w:sz="4" w:space="0" w:color="auto"/>
              <w:bottom w:val="single" w:sz="12" w:space="0" w:color="auto"/>
              <w:right w:val="single" w:sz="4" w:space="0" w:color="auto"/>
            </w:tcBorders>
          </w:tcPr>
          <w:p w:rsidR="00976025" w:rsidRPr="000D0F9E" w:rsidRDefault="00976025" w:rsidP="00976025">
            <w:pPr>
              <w:autoSpaceDE w:val="0"/>
              <w:autoSpaceDN w:val="0"/>
              <w:adjustRightInd w:val="0"/>
              <w:spacing w:before="20" w:line="192" w:lineRule="auto"/>
              <w:ind w:left="57" w:right="18"/>
              <w:jc w:val="center"/>
              <w:rPr>
                <w:sz w:val="17"/>
                <w:szCs w:val="17"/>
              </w:rPr>
            </w:pPr>
            <w:r>
              <w:rPr>
                <w:color w:val="000000"/>
                <w:sz w:val="17"/>
                <w:szCs w:val="17"/>
              </w:rPr>
              <w:t>Жилой дом, 89,5 кв.м.</w:t>
            </w:r>
            <w:r>
              <w:rPr>
                <w:sz w:val="17"/>
                <w:szCs w:val="17"/>
              </w:rPr>
              <w:t xml:space="preserve"> Челябинская область, Кунашакский район, п. Муслюмово, ж-д. ст, ул. Березовая, д. 10</w:t>
            </w:r>
          </w:p>
        </w:tc>
        <w:tc>
          <w:tcPr>
            <w:tcW w:w="1161" w:type="dxa"/>
            <w:gridSpan w:val="3"/>
            <w:tcBorders>
              <w:top w:val="single" w:sz="4" w:space="0" w:color="auto"/>
              <w:left w:val="single" w:sz="4" w:space="0" w:color="auto"/>
              <w:bottom w:val="single" w:sz="12" w:space="0" w:color="auto"/>
              <w:right w:val="single" w:sz="4" w:space="0" w:color="auto"/>
            </w:tcBorders>
          </w:tcPr>
          <w:p w:rsidR="00976025" w:rsidRDefault="00976025" w:rsidP="00976025">
            <w:pPr>
              <w:autoSpaceDE w:val="0"/>
              <w:autoSpaceDN w:val="0"/>
              <w:adjustRightInd w:val="0"/>
              <w:ind w:left="-57" w:right="18"/>
              <w:jc w:val="center"/>
              <w:rPr>
                <w:color w:val="000000"/>
                <w:sz w:val="17"/>
                <w:szCs w:val="17"/>
              </w:rPr>
            </w:pPr>
            <w:r>
              <w:rPr>
                <w:color w:val="000000"/>
                <w:sz w:val="17"/>
                <w:szCs w:val="17"/>
              </w:rPr>
              <w:t>не имеет</w:t>
            </w:r>
          </w:p>
        </w:tc>
        <w:tc>
          <w:tcPr>
            <w:tcW w:w="1620" w:type="dxa"/>
            <w:gridSpan w:val="3"/>
            <w:tcBorders>
              <w:top w:val="single" w:sz="4" w:space="0" w:color="auto"/>
              <w:left w:val="single" w:sz="4" w:space="0" w:color="auto"/>
              <w:bottom w:val="single" w:sz="12" w:space="0" w:color="auto"/>
              <w:right w:val="single" w:sz="4" w:space="0" w:color="auto"/>
            </w:tcBorders>
          </w:tcPr>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Сбербанк, депозитный, руб.</w:t>
            </w:r>
          </w:p>
          <w:p w:rsidR="00976025" w:rsidRDefault="00976025" w:rsidP="00976025">
            <w:pPr>
              <w:autoSpaceDE w:val="0"/>
              <w:autoSpaceDN w:val="0"/>
              <w:adjustRightInd w:val="0"/>
              <w:spacing w:before="20" w:line="192" w:lineRule="auto"/>
              <w:ind w:left="-75" w:right="18"/>
              <w:jc w:val="center"/>
              <w:rPr>
                <w:color w:val="000000"/>
                <w:sz w:val="17"/>
                <w:szCs w:val="17"/>
              </w:rPr>
            </w:pPr>
            <w:r>
              <w:rPr>
                <w:color w:val="000000"/>
                <w:sz w:val="17"/>
                <w:szCs w:val="17"/>
              </w:rPr>
              <w:t>01.01.2005 г.</w:t>
            </w:r>
          </w:p>
        </w:tc>
        <w:tc>
          <w:tcPr>
            <w:tcW w:w="1058" w:type="dxa"/>
            <w:gridSpan w:val="2"/>
            <w:tcBorders>
              <w:top w:val="single" w:sz="4" w:space="0" w:color="auto"/>
              <w:left w:val="single" w:sz="4" w:space="0" w:color="auto"/>
              <w:bottom w:val="single" w:sz="12"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отсутствуют</w:t>
            </w:r>
          </w:p>
        </w:tc>
        <w:tc>
          <w:tcPr>
            <w:tcW w:w="1238" w:type="dxa"/>
            <w:gridSpan w:val="3"/>
            <w:tcBorders>
              <w:top w:val="single" w:sz="4" w:space="0" w:color="auto"/>
              <w:left w:val="single" w:sz="4" w:space="0" w:color="auto"/>
              <w:bottom w:val="single" w:sz="12" w:space="0" w:color="auto"/>
              <w:right w:val="single" w:sz="4" w:space="0" w:color="auto"/>
            </w:tcBorders>
          </w:tcPr>
          <w:p w:rsidR="00976025" w:rsidRDefault="00976025" w:rsidP="00976025">
            <w:pPr>
              <w:autoSpaceDE w:val="0"/>
              <w:autoSpaceDN w:val="0"/>
              <w:adjustRightInd w:val="0"/>
              <w:spacing w:before="20" w:line="192" w:lineRule="auto"/>
              <w:ind w:left="57" w:right="18"/>
              <w:jc w:val="center"/>
              <w:rPr>
                <w:color w:val="000000"/>
                <w:sz w:val="17"/>
                <w:szCs w:val="17"/>
              </w:rPr>
            </w:pPr>
            <w:r>
              <w:rPr>
                <w:color w:val="000000"/>
                <w:sz w:val="17"/>
                <w:szCs w:val="17"/>
              </w:rPr>
              <w:t>Кредитный договор</w:t>
            </w:r>
          </w:p>
        </w:tc>
        <w:tc>
          <w:tcPr>
            <w:tcW w:w="1708" w:type="dxa"/>
            <w:tcBorders>
              <w:top w:val="single" w:sz="4" w:space="0" w:color="auto"/>
              <w:left w:val="single" w:sz="4" w:space="0" w:color="auto"/>
              <w:bottom w:val="single" w:sz="12" w:space="0" w:color="auto"/>
              <w:right w:val="single" w:sz="12" w:space="0" w:color="auto"/>
            </w:tcBorders>
          </w:tcPr>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оснований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для проверки </w:t>
            </w:r>
          </w:p>
          <w:p w:rsidR="00976025" w:rsidRDefault="00976025" w:rsidP="00976025">
            <w:pPr>
              <w:autoSpaceDE w:val="0"/>
              <w:autoSpaceDN w:val="0"/>
              <w:adjustRightInd w:val="0"/>
              <w:spacing w:before="20" w:line="192" w:lineRule="auto"/>
              <w:ind w:left="57" w:right="-57"/>
              <w:jc w:val="center"/>
              <w:rPr>
                <w:color w:val="000000"/>
                <w:sz w:val="17"/>
                <w:szCs w:val="17"/>
              </w:rPr>
            </w:pPr>
            <w:r>
              <w:rPr>
                <w:color w:val="000000"/>
                <w:sz w:val="17"/>
                <w:szCs w:val="17"/>
              </w:rPr>
              <w:t>не выявлено</w:t>
            </w:r>
          </w:p>
        </w:tc>
      </w:tr>
    </w:tbl>
    <w:p w:rsidR="003C3431" w:rsidRDefault="003C3431" w:rsidP="003C3431">
      <w:pPr>
        <w:autoSpaceDE w:val="0"/>
        <w:autoSpaceDN w:val="0"/>
        <w:adjustRightInd w:val="0"/>
        <w:spacing w:before="20" w:line="192" w:lineRule="auto"/>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A7610E">
      <w:pPr>
        <w:autoSpaceDE w:val="0"/>
        <w:autoSpaceDN w:val="0"/>
        <w:adjustRightInd w:val="0"/>
        <w:spacing w:before="20" w:line="192" w:lineRule="auto"/>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C04CC1" w:rsidRDefault="00C04CC1" w:rsidP="00B02F84">
      <w:pPr>
        <w:autoSpaceDE w:val="0"/>
        <w:autoSpaceDN w:val="0"/>
        <w:adjustRightInd w:val="0"/>
        <w:spacing w:before="20" w:line="192" w:lineRule="auto"/>
        <w:jc w:val="center"/>
        <w:rPr>
          <w:b/>
          <w:color w:val="000000"/>
          <w:sz w:val="22"/>
          <w:szCs w:val="22"/>
        </w:rPr>
      </w:pPr>
    </w:p>
    <w:p w:rsidR="00B02F84" w:rsidRPr="00D92EB3" w:rsidRDefault="00B02F84" w:rsidP="00B02F84">
      <w:pPr>
        <w:autoSpaceDE w:val="0"/>
        <w:autoSpaceDN w:val="0"/>
        <w:adjustRightInd w:val="0"/>
        <w:spacing w:before="20" w:line="192" w:lineRule="auto"/>
        <w:jc w:val="center"/>
        <w:rPr>
          <w:b/>
          <w:color w:val="000000"/>
          <w:sz w:val="22"/>
          <w:szCs w:val="22"/>
        </w:rPr>
      </w:pPr>
      <w:r w:rsidRPr="00D92EB3">
        <w:rPr>
          <w:b/>
          <w:color w:val="000000"/>
          <w:sz w:val="22"/>
          <w:szCs w:val="22"/>
        </w:rPr>
        <w:t>АНАЛИЗ СВЕДЕНИЙ</w:t>
      </w:r>
    </w:p>
    <w:p w:rsidR="00B02F84" w:rsidRDefault="00B02F84" w:rsidP="00B02F84">
      <w:pPr>
        <w:autoSpaceDE w:val="0"/>
        <w:autoSpaceDN w:val="0"/>
        <w:adjustRightInd w:val="0"/>
        <w:spacing w:before="20" w:line="192" w:lineRule="auto"/>
        <w:jc w:val="center"/>
        <w:rPr>
          <w:b/>
          <w:color w:val="000000"/>
          <w:sz w:val="22"/>
          <w:szCs w:val="22"/>
        </w:rPr>
      </w:pPr>
      <w:r w:rsidRPr="00D92EB3">
        <w:rPr>
          <w:b/>
          <w:color w:val="000000"/>
          <w:sz w:val="22"/>
          <w:szCs w:val="22"/>
        </w:rPr>
        <w:t>о доходах,</w:t>
      </w:r>
      <w:r>
        <w:rPr>
          <w:b/>
          <w:color w:val="000000"/>
          <w:sz w:val="22"/>
          <w:szCs w:val="22"/>
        </w:rPr>
        <w:t xml:space="preserve"> расходах,</w:t>
      </w:r>
      <w:r w:rsidRPr="00D92EB3">
        <w:rPr>
          <w:b/>
          <w:color w:val="000000"/>
          <w:sz w:val="22"/>
          <w:szCs w:val="22"/>
        </w:rPr>
        <w:t xml:space="preserve"> об имуществе и обязательствах имущественного характера </w:t>
      </w:r>
    </w:p>
    <w:p w:rsidR="00B02F84" w:rsidRPr="003B6F5A" w:rsidRDefault="00A7610E" w:rsidP="00B02F84">
      <w:pPr>
        <w:autoSpaceDE w:val="0"/>
        <w:autoSpaceDN w:val="0"/>
        <w:adjustRightInd w:val="0"/>
        <w:spacing w:before="20" w:line="192" w:lineRule="auto"/>
        <w:jc w:val="center"/>
        <w:rPr>
          <w:b/>
          <w:sz w:val="22"/>
          <w:szCs w:val="22"/>
        </w:rPr>
      </w:pPr>
      <w:r>
        <w:rPr>
          <w:b/>
          <w:color w:val="000000"/>
          <w:sz w:val="22"/>
          <w:szCs w:val="22"/>
        </w:rPr>
        <w:t>за 2021</w:t>
      </w:r>
      <w:r w:rsidR="00B02F84">
        <w:rPr>
          <w:b/>
          <w:color w:val="000000"/>
          <w:sz w:val="22"/>
          <w:szCs w:val="22"/>
        </w:rPr>
        <w:t xml:space="preserve"> год</w:t>
      </w:r>
      <w:r w:rsidR="00B02F84" w:rsidRPr="003B6F5A">
        <w:rPr>
          <w:b/>
          <w:color w:val="000000"/>
          <w:sz w:val="22"/>
          <w:szCs w:val="22"/>
        </w:rPr>
        <w:t xml:space="preserve"> </w:t>
      </w:r>
    </w:p>
    <w:p w:rsidR="00B02F84" w:rsidRDefault="00B02F84" w:rsidP="00B02F84"/>
    <w:tbl>
      <w:tblPr>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firstRow="1" w:lastRow="0" w:firstColumn="1" w:lastColumn="0" w:noHBand="0" w:noVBand="0"/>
      </w:tblPr>
      <w:tblGrid>
        <w:gridCol w:w="1700"/>
        <w:gridCol w:w="1254"/>
        <w:gridCol w:w="1770"/>
        <w:gridCol w:w="15"/>
        <w:gridCol w:w="15"/>
        <w:gridCol w:w="2775"/>
        <w:gridCol w:w="15"/>
        <w:gridCol w:w="9"/>
        <w:gridCol w:w="1416"/>
        <w:gridCol w:w="15"/>
        <w:gridCol w:w="9"/>
        <w:gridCol w:w="1131"/>
        <w:gridCol w:w="30"/>
        <w:gridCol w:w="1605"/>
        <w:gridCol w:w="15"/>
        <w:gridCol w:w="1035"/>
        <w:gridCol w:w="23"/>
        <w:gridCol w:w="37"/>
        <w:gridCol w:w="1185"/>
        <w:gridCol w:w="16"/>
        <w:gridCol w:w="1708"/>
      </w:tblGrid>
      <w:tr w:rsidR="00B02F84" w:rsidRPr="00D92EB3" w:rsidTr="0089138F">
        <w:trPr>
          <w:trHeight w:val="1403"/>
        </w:trPr>
        <w:tc>
          <w:tcPr>
            <w:tcW w:w="1700" w:type="dxa"/>
            <w:tcBorders>
              <w:top w:val="single" w:sz="12" w:space="0" w:color="auto"/>
              <w:left w:val="single" w:sz="12" w:space="0" w:color="auto"/>
              <w:bottom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Фамилия</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и инициалы лица,</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представившего сведения</w:t>
            </w:r>
          </w:p>
        </w:tc>
        <w:tc>
          <w:tcPr>
            <w:tcW w:w="1254" w:type="dxa"/>
            <w:tcBorders>
              <w:top w:val="single" w:sz="12" w:space="0" w:color="auto"/>
              <w:left w:val="single" w:sz="12" w:space="0" w:color="auto"/>
              <w:bottom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Должность</w:t>
            </w:r>
            <w:r>
              <w:rPr>
                <w:color w:val="000000"/>
                <w:sz w:val="17"/>
                <w:szCs w:val="17"/>
              </w:rPr>
              <w:t xml:space="preserve">, </w:t>
            </w:r>
          </w:p>
        </w:tc>
        <w:tc>
          <w:tcPr>
            <w:tcW w:w="1800" w:type="dxa"/>
            <w:gridSpan w:val="3"/>
            <w:tcBorders>
              <w:top w:val="single" w:sz="12" w:space="0" w:color="auto"/>
              <w:left w:val="single" w:sz="12" w:space="0" w:color="auto"/>
              <w:bottom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Декларированный годовой доход за  отчётный период</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(руб.)</w:t>
            </w:r>
          </w:p>
        </w:tc>
        <w:tc>
          <w:tcPr>
            <w:tcW w:w="2799" w:type="dxa"/>
            <w:gridSpan w:val="3"/>
            <w:tcBorders>
              <w:top w:val="single" w:sz="12" w:space="0" w:color="auto"/>
              <w:left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в собственности</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p>
        </w:tc>
        <w:tc>
          <w:tcPr>
            <w:tcW w:w="1440" w:type="dxa"/>
            <w:gridSpan w:val="3"/>
            <w:tcBorders>
              <w:top w:val="single" w:sz="12" w:space="0" w:color="auto"/>
              <w:left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Объекты недвижимости, находящиеся в пользовании</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p>
        </w:tc>
        <w:tc>
          <w:tcPr>
            <w:tcW w:w="1161" w:type="dxa"/>
            <w:gridSpan w:val="2"/>
            <w:tcBorders>
              <w:top w:val="single" w:sz="12" w:space="0" w:color="auto"/>
              <w:left w:val="single" w:sz="4" w:space="0" w:color="auto"/>
              <w:bottom w:val="single" w:sz="4" w:space="0" w:color="auto"/>
              <w:right w:val="single" w:sz="4" w:space="0" w:color="auto"/>
            </w:tcBorders>
            <w:vAlign w:val="center"/>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Транспортные средства</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(вид, марка)</w:t>
            </w:r>
          </w:p>
        </w:tc>
        <w:tc>
          <w:tcPr>
            <w:tcW w:w="1620" w:type="dxa"/>
            <w:gridSpan w:val="2"/>
            <w:tcBorders>
              <w:top w:val="single" w:sz="12" w:space="0" w:color="auto"/>
              <w:left w:val="single" w:sz="4" w:space="0" w:color="auto"/>
              <w:bottom w:val="single" w:sz="4" w:space="0" w:color="auto"/>
              <w:right w:val="single" w:sz="4" w:space="0" w:color="auto"/>
            </w:tcBorders>
          </w:tcPr>
          <w:p w:rsidR="00B02F84" w:rsidRDefault="00B02F84" w:rsidP="0089138F">
            <w:pPr>
              <w:autoSpaceDE w:val="0"/>
              <w:autoSpaceDN w:val="0"/>
              <w:adjustRightInd w:val="0"/>
              <w:spacing w:before="20" w:line="192" w:lineRule="auto"/>
              <w:ind w:left="-57" w:right="-57"/>
              <w:jc w:val="center"/>
              <w:rPr>
                <w:color w:val="000000"/>
                <w:sz w:val="17"/>
                <w:szCs w:val="17"/>
              </w:rPr>
            </w:pPr>
          </w:p>
          <w:p w:rsidR="00B02F84"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Сведения о счетах  в банках и иных кредитных организациях</w:t>
            </w:r>
          </w:p>
          <w:p w:rsidR="00B02F84" w:rsidRPr="00D92EB3" w:rsidRDefault="00B02F84" w:rsidP="0089138F">
            <w:pPr>
              <w:autoSpaceDE w:val="0"/>
              <w:autoSpaceDN w:val="0"/>
              <w:adjustRightInd w:val="0"/>
              <w:spacing w:before="20" w:line="192" w:lineRule="auto"/>
              <w:ind w:left="-57" w:right="-57"/>
              <w:jc w:val="center"/>
              <w:rPr>
                <w:color w:val="000000"/>
                <w:sz w:val="17"/>
                <w:szCs w:val="17"/>
              </w:rPr>
            </w:pPr>
          </w:p>
        </w:tc>
        <w:tc>
          <w:tcPr>
            <w:tcW w:w="1058" w:type="dxa"/>
            <w:gridSpan w:val="2"/>
            <w:tcBorders>
              <w:top w:val="single" w:sz="12" w:space="0" w:color="auto"/>
              <w:left w:val="single" w:sz="4" w:space="0" w:color="auto"/>
              <w:bottom w:val="single" w:sz="4" w:space="0" w:color="auto"/>
              <w:right w:val="single" w:sz="4" w:space="0" w:color="auto"/>
            </w:tcBorders>
          </w:tcPr>
          <w:p w:rsidR="00B02F84" w:rsidRDefault="00B02F84" w:rsidP="0089138F">
            <w:pPr>
              <w:autoSpaceDE w:val="0"/>
              <w:autoSpaceDN w:val="0"/>
              <w:adjustRightInd w:val="0"/>
              <w:spacing w:before="20" w:line="192" w:lineRule="auto"/>
              <w:ind w:left="-57" w:right="-57"/>
              <w:jc w:val="center"/>
              <w:rPr>
                <w:color w:val="000000"/>
                <w:sz w:val="17"/>
                <w:szCs w:val="17"/>
              </w:rPr>
            </w:pP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Сведения об участии в деятельности юр.лиц и  о ценных бумагах</w:t>
            </w:r>
          </w:p>
        </w:tc>
        <w:tc>
          <w:tcPr>
            <w:tcW w:w="1238" w:type="dxa"/>
            <w:gridSpan w:val="3"/>
            <w:tcBorders>
              <w:top w:val="single" w:sz="12" w:space="0" w:color="auto"/>
              <w:left w:val="single" w:sz="4" w:space="0" w:color="auto"/>
              <w:bottom w:val="single" w:sz="4" w:space="0" w:color="auto"/>
              <w:right w:val="single" w:sz="4" w:space="0" w:color="auto"/>
            </w:tcBorders>
          </w:tcPr>
          <w:p w:rsidR="00B02F84" w:rsidRDefault="00B02F84" w:rsidP="0089138F">
            <w:pPr>
              <w:autoSpaceDE w:val="0"/>
              <w:autoSpaceDN w:val="0"/>
              <w:adjustRightInd w:val="0"/>
              <w:spacing w:before="20" w:line="192" w:lineRule="auto"/>
              <w:ind w:left="-57" w:right="-57"/>
              <w:jc w:val="center"/>
              <w:rPr>
                <w:color w:val="000000"/>
                <w:sz w:val="17"/>
                <w:szCs w:val="17"/>
              </w:rPr>
            </w:pP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Срочные обязательства имущественного характера</w:t>
            </w:r>
          </w:p>
        </w:tc>
        <w:tc>
          <w:tcPr>
            <w:tcW w:w="1708" w:type="dxa"/>
            <w:tcBorders>
              <w:top w:val="single" w:sz="12" w:space="0" w:color="auto"/>
              <w:left w:val="single" w:sz="4" w:space="0" w:color="auto"/>
              <w:bottom w:val="single" w:sz="4" w:space="0" w:color="auto"/>
              <w:right w:val="single" w:sz="12" w:space="0" w:color="auto"/>
            </w:tcBorders>
          </w:tcPr>
          <w:p w:rsidR="00B02F84" w:rsidRDefault="00B02F84" w:rsidP="0089138F">
            <w:pPr>
              <w:autoSpaceDE w:val="0"/>
              <w:autoSpaceDN w:val="0"/>
              <w:adjustRightInd w:val="0"/>
              <w:spacing w:before="20" w:line="192" w:lineRule="auto"/>
              <w:ind w:left="-57" w:right="-57"/>
              <w:jc w:val="center"/>
              <w:rPr>
                <w:color w:val="000000"/>
                <w:sz w:val="17"/>
                <w:szCs w:val="17"/>
              </w:rPr>
            </w:pPr>
          </w:p>
          <w:p w:rsidR="00B02F84"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Примечание</w:t>
            </w:r>
          </w:p>
          <w:p w:rsidR="00B02F84"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(выводы)</w:t>
            </w:r>
          </w:p>
          <w:p w:rsidR="00B02F84" w:rsidRPr="00311F07" w:rsidRDefault="00B02F84" w:rsidP="0089138F">
            <w:pPr>
              <w:autoSpaceDE w:val="0"/>
              <w:autoSpaceDN w:val="0"/>
              <w:adjustRightInd w:val="0"/>
              <w:spacing w:before="20" w:line="192" w:lineRule="auto"/>
              <w:ind w:left="-57" w:right="-57"/>
              <w:jc w:val="center"/>
              <w:rPr>
                <w:i/>
                <w:color w:val="000000"/>
                <w:sz w:val="17"/>
                <w:szCs w:val="17"/>
              </w:rPr>
            </w:pPr>
          </w:p>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311F07">
              <w:rPr>
                <w:i/>
                <w:color w:val="000000"/>
                <w:sz w:val="17"/>
                <w:szCs w:val="17"/>
              </w:rPr>
              <w:t>Заполняется в случае появления изменений, вопросов, приобретения имущества и т.д.</w:t>
            </w:r>
          </w:p>
        </w:tc>
      </w:tr>
      <w:tr w:rsidR="00B02F84" w:rsidRPr="00D92EB3" w:rsidTr="0089138F">
        <w:trPr>
          <w:trHeight w:val="223"/>
        </w:trPr>
        <w:tc>
          <w:tcPr>
            <w:tcW w:w="1700" w:type="dxa"/>
            <w:tcBorders>
              <w:top w:val="single" w:sz="12" w:space="0" w:color="auto"/>
              <w:left w:val="single" w:sz="12"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1</w:t>
            </w:r>
          </w:p>
        </w:tc>
        <w:tc>
          <w:tcPr>
            <w:tcW w:w="1254" w:type="dxa"/>
            <w:tcBorders>
              <w:top w:val="single" w:sz="12" w:space="0" w:color="auto"/>
              <w:left w:val="single" w:sz="12"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2</w:t>
            </w:r>
          </w:p>
        </w:tc>
        <w:tc>
          <w:tcPr>
            <w:tcW w:w="1800" w:type="dxa"/>
            <w:gridSpan w:val="3"/>
            <w:tcBorders>
              <w:top w:val="single" w:sz="12" w:space="0" w:color="auto"/>
              <w:left w:val="single" w:sz="12"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3</w:t>
            </w:r>
          </w:p>
        </w:tc>
        <w:tc>
          <w:tcPr>
            <w:tcW w:w="2799" w:type="dxa"/>
            <w:gridSpan w:val="3"/>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4</w:t>
            </w:r>
          </w:p>
        </w:tc>
        <w:tc>
          <w:tcPr>
            <w:tcW w:w="1440" w:type="dxa"/>
            <w:gridSpan w:val="3"/>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5</w:t>
            </w:r>
          </w:p>
        </w:tc>
        <w:tc>
          <w:tcPr>
            <w:tcW w:w="1161" w:type="dxa"/>
            <w:gridSpan w:val="2"/>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sidRPr="00D92EB3">
              <w:rPr>
                <w:color w:val="000000"/>
                <w:sz w:val="17"/>
                <w:szCs w:val="17"/>
              </w:rPr>
              <w:t>6</w:t>
            </w:r>
          </w:p>
        </w:tc>
        <w:tc>
          <w:tcPr>
            <w:tcW w:w="1620" w:type="dxa"/>
            <w:gridSpan w:val="2"/>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7</w:t>
            </w:r>
          </w:p>
        </w:tc>
        <w:tc>
          <w:tcPr>
            <w:tcW w:w="1058" w:type="dxa"/>
            <w:gridSpan w:val="2"/>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8</w:t>
            </w:r>
          </w:p>
        </w:tc>
        <w:tc>
          <w:tcPr>
            <w:tcW w:w="1238" w:type="dxa"/>
            <w:gridSpan w:val="3"/>
            <w:tcBorders>
              <w:top w:val="single" w:sz="12" w:space="0" w:color="auto"/>
              <w:left w:val="single" w:sz="4" w:space="0" w:color="auto"/>
              <w:bottom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9</w:t>
            </w:r>
          </w:p>
        </w:tc>
        <w:tc>
          <w:tcPr>
            <w:tcW w:w="1708" w:type="dxa"/>
            <w:tcBorders>
              <w:top w:val="single" w:sz="12" w:space="0" w:color="auto"/>
              <w:left w:val="single" w:sz="4" w:space="0" w:color="auto"/>
              <w:bottom w:val="single" w:sz="12" w:space="0" w:color="auto"/>
              <w:right w:val="single" w:sz="12" w:space="0" w:color="auto"/>
            </w:tcBorders>
          </w:tcPr>
          <w:p w:rsidR="00B02F84" w:rsidRPr="00D92EB3" w:rsidRDefault="00B02F84" w:rsidP="0089138F">
            <w:pPr>
              <w:autoSpaceDE w:val="0"/>
              <w:autoSpaceDN w:val="0"/>
              <w:adjustRightInd w:val="0"/>
              <w:spacing w:before="20" w:line="192" w:lineRule="auto"/>
              <w:ind w:left="-57" w:right="-57"/>
              <w:jc w:val="center"/>
              <w:rPr>
                <w:color w:val="000000"/>
                <w:sz w:val="17"/>
                <w:szCs w:val="17"/>
              </w:rPr>
            </w:pPr>
            <w:r>
              <w:rPr>
                <w:color w:val="000000"/>
                <w:sz w:val="17"/>
                <w:szCs w:val="17"/>
              </w:rPr>
              <w:t>10</w:t>
            </w:r>
          </w:p>
        </w:tc>
      </w:tr>
      <w:tr w:rsidR="00B02F84" w:rsidRPr="00D92EB3" w:rsidTr="00A7610E">
        <w:trPr>
          <w:trHeight w:val="390"/>
        </w:trPr>
        <w:tc>
          <w:tcPr>
            <w:tcW w:w="1700" w:type="dxa"/>
            <w:vMerge w:val="restart"/>
            <w:tcBorders>
              <w:left w:val="single" w:sz="12" w:space="0" w:color="auto"/>
              <w:right w:val="single" w:sz="4" w:space="0" w:color="auto"/>
            </w:tcBorders>
          </w:tcPr>
          <w:p w:rsidR="00B02F84" w:rsidRPr="00D92EB3" w:rsidRDefault="00B02F84" w:rsidP="0089138F">
            <w:pPr>
              <w:autoSpaceDE w:val="0"/>
              <w:autoSpaceDN w:val="0"/>
              <w:adjustRightInd w:val="0"/>
              <w:spacing w:before="20" w:line="192" w:lineRule="auto"/>
              <w:ind w:left="57" w:right="-57"/>
              <w:rPr>
                <w:b/>
                <w:color w:val="000000"/>
                <w:sz w:val="17"/>
                <w:szCs w:val="17"/>
              </w:rPr>
            </w:pPr>
            <w:r>
              <w:rPr>
                <w:b/>
                <w:color w:val="000000"/>
                <w:sz w:val="17"/>
                <w:szCs w:val="17"/>
              </w:rPr>
              <w:t>Хаязова Диляра Шайхетдиновна</w:t>
            </w:r>
          </w:p>
        </w:tc>
        <w:tc>
          <w:tcPr>
            <w:tcW w:w="1254" w:type="dxa"/>
            <w:vMerge w:val="restart"/>
            <w:tcBorders>
              <w:left w:val="single" w:sz="12" w:space="0" w:color="auto"/>
              <w:right w:val="single" w:sz="4" w:space="0" w:color="auto"/>
            </w:tcBorders>
          </w:tcPr>
          <w:p w:rsidR="00B02F84" w:rsidRPr="00D92EB3" w:rsidRDefault="00277E98" w:rsidP="00277E98">
            <w:pPr>
              <w:autoSpaceDE w:val="0"/>
              <w:autoSpaceDN w:val="0"/>
              <w:adjustRightInd w:val="0"/>
              <w:spacing w:before="20" w:line="192" w:lineRule="auto"/>
              <w:ind w:left="57" w:right="-57"/>
              <w:rPr>
                <w:color w:val="000000"/>
                <w:sz w:val="17"/>
                <w:szCs w:val="17"/>
              </w:rPr>
            </w:pPr>
            <w:r>
              <w:rPr>
                <w:color w:val="000000"/>
                <w:sz w:val="17"/>
                <w:szCs w:val="17"/>
              </w:rPr>
              <w:t>с 12.05.2020 года вр.и.о.с</w:t>
            </w:r>
            <w:r w:rsidR="00B02F84">
              <w:rPr>
                <w:color w:val="000000"/>
                <w:sz w:val="17"/>
                <w:szCs w:val="17"/>
              </w:rPr>
              <w:t>пециалист</w:t>
            </w:r>
            <w:r>
              <w:rPr>
                <w:color w:val="000000"/>
                <w:sz w:val="17"/>
                <w:szCs w:val="17"/>
              </w:rPr>
              <w:t>а</w:t>
            </w:r>
            <w:r w:rsidR="00B02F84">
              <w:rPr>
                <w:color w:val="000000"/>
                <w:sz w:val="17"/>
                <w:szCs w:val="17"/>
              </w:rPr>
              <w:t xml:space="preserve"> Администрации Муслюмовского сельского поселения Кунашакского муниципал</w:t>
            </w:r>
            <w:r>
              <w:rPr>
                <w:color w:val="000000"/>
                <w:sz w:val="17"/>
                <w:szCs w:val="17"/>
              </w:rPr>
              <w:t>ьного района Челябинской области</w:t>
            </w:r>
          </w:p>
        </w:tc>
        <w:tc>
          <w:tcPr>
            <w:tcW w:w="12824" w:type="dxa"/>
            <w:gridSpan w:val="19"/>
            <w:tcBorders>
              <w:top w:val="single" w:sz="4" w:space="0" w:color="auto"/>
              <w:left w:val="single" w:sz="12" w:space="0" w:color="auto"/>
              <w:bottom w:val="single" w:sz="4" w:space="0" w:color="auto"/>
              <w:right w:val="single" w:sz="12" w:space="0" w:color="auto"/>
            </w:tcBorders>
          </w:tcPr>
          <w:p w:rsidR="00A7610E" w:rsidRDefault="00A7610E" w:rsidP="0089138F">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B02F84" w:rsidRDefault="00B02F84" w:rsidP="0089138F">
            <w:pPr>
              <w:autoSpaceDE w:val="0"/>
              <w:autoSpaceDN w:val="0"/>
              <w:adjustRightInd w:val="0"/>
              <w:spacing w:before="20" w:line="192" w:lineRule="auto"/>
              <w:ind w:left="57" w:right="-57"/>
              <w:jc w:val="center"/>
              <w:rPr>
                <w:color w:val="000000"/>
                <w:sz w:val="17"/>
                <w:szCs w:val="17"/>
              </w:rPr>
            </w:pPr>
          </w:p>
        </w:tc>
      </w:tr>
      <w:tr w:rsidR="00A7610E" w:rsidRPr="00D92EB3" w:rsidTr="00A7610E">
        <w:trPr>
          <w:trHeight w:val="960"/>
        </w:trPr>
        <w:tc>
          <w:tcPr>
            <w:tcW w:w="1700"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color w:val="000000"/>
                <w:sz w:val="17"/>
                <w:szCs w:val="17"/>
              </w:rPr>
            </w:pPr>
          </w:p>
        </w:tc>
        <w:tc>
          <w:tcPr>
            <w:tcW w:w="1770" w:type="dxa"/>
            <w:tcBorders>
              <w:top w:val="single" w:sz="4" w:space="0" w:color="auto"/>
              <w:left w:val="single" w:sz="12"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57"/>
              <w:jc w:val="center"/>
              <w:rPr>
                <w:color w:val="000000"/>
                <w:sz w:val="17"/>
                <w:szCs w:val="17"/>
              </w:rPr>
            </w:pPr>
          </w:p>
          <w:p w:rsidR="00A7610E" w:rsidRPr="00417DCB" w:rsidRDefault="00A7610E" w:rsidP="00A7610E">
            <w:pPr>
              <w:autoSpaceDE w:val="0"/>
              <w:autoSpaceDN w:val="0"/>
              <w:adjustRightInd w:val="0"/>
              <w:spacing w:before="20" w:line="192" w:lineRule="auto"/>
              <w:ind w:left="57" w:right="-57"/>
              <w:rPr>
                <w:sz w:val="17"/>
                <w:szCs w:val="17"/>
              </w:rPr>
            </w:pPr>
            <w:r>
              <w:rPr>
                <w:sz w:val="17"/>
                <w:szCs w:val="17"/>
              </w:rPr>
              <w:t>341936,71</w:t>
            </w:r>
          </w:p>
          <w:p w:rsidR="00A7610E" w:rsidRPr="00417DCB" w:rsidRDefault="00A7610E" w:rsidP="00A7610E">
            <w:pPr>
              <w:autoSpaceDE w:val="0"/>
              <w:autoSpaceDN w:val="0"/>
              <w:adjustRightInd w:val="0"/>
              <w:spacing w:before="20" w:line="192" w:lineRule="auto"/>
              <w:ind w:left="57" w:right="-57"/>
              <w:rPr>
                <w:sz w:val="17"/>
                <w:szCs w:val="17"/>
              </w:rPr>
            </w:pPr>
            <w:r w:rsidRPr="00417DCB">
              <w:rPr>
                <w:sz w:val="17"/>
                <w:szCs w:val="17"/>
              </w:rPr>
              <w:t>доход по основному месту ра</w:t>
            </w:r>
            <w:r>
              <w:rPr>
                <w:sz w:val="17"/>
                <w:szCs w:val="17"/>
              </w:rPr>
              <w:t>боты,</w:t>
            </w:r>
          </w:p>
          <w:p w:rsidR="00A7610E" w:rsidRDefault="00A7610E" w:rsidP="00A7610E">
            <w:pPr>
              <w:autoSpaceDE w:val="0"/>
              <w:autoSpaceDN w:val="0"/>
              <w:adjustRightInd w:val="0"/>
              <w:spacing w:before="20" w:line="192" w:lineRule="auto"/>
              <w:ind w:left="57" w:right="-57"/>
              <w:rPr>
                <w:color w:val="000000"/>
                <w:sz w:val="17"/>
                <w:szCs w:val="17"/>
              </w:rPr>
            </w:pPr>
            <w:r w:rsidRPr="00417DCB">
              <w:rPr>
                <w:sz w:val="17"/>
                <w:szCs w:val="17"/>
              </w:rPr>
              <w:t>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w:t>
            </w:r>
            <w:r>
              <w:rPr>
                <w:sz w:val="17"/>
                <w:szCs w:val="17"/>
              </w:rPr>
              <w:t>е вознаграждение за выслугу лет</w:t>
            </w:r>
          </w:p>
          <w:p w:rsidR="00A7610E" w:rsidRDefault="00A7610E" w:rsidP="00A7610E">
            <w:pPr>
              <w:autoSpaceDE w:val="0"/>
              <w:autoSpaceDN w:val="0"/>
              <w:adjustRightInd w:val="0"/>
              <w:spacing w:before="20" w:line="192" w:lineRule="auto"/>
              <w:ind w:left="57" w:right="-57"/>
              <w:jc w:val="center"/>
              <w:rPr>
                <w:color w:val="000000"/>
                <w:sz w:val="17"/>
                <w:szCs w:val="17"/>
              </w:rPr>
            </w:pPr>
          </w:p>
          <w:p w:rsidR="00A7610E" w:rsidRDefault="00A7610E" w:rsidP="00A7610E">
            <w:pPr>
              <w:autoSpaceDE w:val="0"/>
              <w:autoSpaceDN w:val="0"/>
              <w:adjustRightInd w:val="0"/>
              <w:spacing w:before="20" w:line="192" w:lineRule="auto"/>
              <w:ind w:left="57" w:right="-57"/>
              <w:jc w:val="center"/>
              <w:rPr>
                <w:color w:val="000000"/>
                <w:sz w:val="17"/>
                <w:szCs w:val="17"/>
              </w:rPr>
            </w:pPr>
          </w:p>
          <w:p w:rsidR="00A7610E" w:rsidRDefault="00A7610E" w:rsidP="00A7610E">
            <w:pPr>
              <w:autoSpaceDE w:val="0"/>
              <w:autoSpaceDN w:val="0"/>
              <w:adjustRightInd w:val="0"/>
              <w:spacing w:before="20" w:line="192" w:lineRule="auto"/>
              <w:ind w:left="57" w:right="-57"/>
              <w:jc w:val="center"/>
              <w:rPr>
                <w:color w:val="000000"/>
                <w:sz w:val="17"/>
                <w:szCs w:val="17"/>
              </w:rPr>
            </w:pPr>
          </w:p>
          <w:p w:rsidR="00A7610E" w:rsidRDefault="00A7610E" w:rsidP="00A7610E">
            <w:pPr>
              <w:autoSpaceDE w:val="0"/>
              <w:autoSpaceDN w:val="0"/>
              <w:adjustRightInd w:val="0"/>
              <w:spacing w:before="20" w:line="192" w:lineRule="auto"/>
              <w:ind w:left="57" w:right="-57"/>
              <w:jc w:val="center"/>
              <w:rPr>
                <w:color w:val="000000"/>
                <w:sz w:val="17"/>
                <w:szCs w:val="17"/>
              </w:rPr>
            </w:pPr>
          </w:p>
        </w:tc>
        <w:tc>
          <w:tcPr>
            <w:tcW w:w="2820" w:type="dxa"/>
            <w:gridSpan w:val="4"/>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sz w:val="17"/>
                <w:szCs w:val="17"/>
              </w:rPr>
            </w:pPr>
            <w:r>
              <w:rPr>
                <w:sz w:val="17"/>
                <w:szCs w:val="17"/>
              </w:rPr>
              <w:t>без изменений</w:t>
            </w:r>
          </w:p>
        </w:tc>
        <w:tc>
          <w:tcPr>
            <w:tcW w:w="1425"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t>без изменений</w:t>
            </w:r>
          </w:p>
          <w:p w:rsidR="00A7610E" w:rsidRDefault="00A7610E" w:rsidP="00A7610E">
            <w:pPr>
              <w:autoSpaceDE w:val="0"/>
              <w:autoSpaceDN w:val="0"/>
              <w:adjustRightInd w:val="0"/>
              <w:spacing w:before="20" w:line="192" w:lineRule="auto"/>
              <w:ind w:left="57" w:right="18"/>
              <w:jc w:val="center"/>
              <w:rPr>
                <w:color w:val="000000"/>
                <w:sz w:val="17"/>
                <w:szCs w:val="17"/>
              </w:rPr>
            </w:pPr>
          </w:p>
        </w:tc>
        <w:tc>
          <w:tcPr>
            <w:tcW w:w="1185" w:type="dxa"/>
            <w:gridSpan w:val="4"/>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ind w:left="-57" w:right="18"/>
              <w:jc w:val="center"/>
              <w:rPr>
                <w:color w:val="000000"/>
                <w:sz w:val="17"/>
                <w:szCs w:val="17"/>
              </w:rPr>
            </w:pPr>
            <w:r>
              <w:rPr>
                <w:color w:val="000000"/>
                <w:sz w:val="17"/>
                <w:szCs w:val="17"/>
              </w:rPr>
              <w:t>без изменений</w:t>
            </w:r>
          </w:p>
        </w:tc>
        <w:tc>
          <w:tcPr>
            <w:tcW w:w="1605" w:type="dxa"/>
            <w:tcBorders>
              <w:top w:val="single" w:sz="4" w:space="0" w:color="auto"/>
              <w:left w:val="single" w:sz="4" w:space="0" w:color="auto"/>
              <w:bottom w:val="single" w:sz="4" w:space="0" w:color="auto"/>
              <w:right w:val="single" w:sz="4" w:space="0" w:color="auto"/>
            </w:tcBorders>
          </w:tcPr>
          <w:p w:rsidR="00611594" w:rsidRDefault="00611594" w:rsidP="00602F95">
            <w:pPr>
              <w:autoSpaceDE w:val="0"/>
              <w:autoSpaceDN w:val="0"/>
              <w:adjustRightInd w:val="0"/>
              <w:spacing w:before="20" w:line="192" w:lineRule="auto"/>
              <w:ind w:right="18"/>
              <w:rPr>
                <w:color w:val="000000"/>
                <w:sz w:val="17"/>
                <w:szCs w:val="17"/>
              </w:rPr>
            </w:pPr>
            <w:r>
              <w:rPr>
                <w:color w:val="000000"/>
                <w:sz w:val="17"/>
                <w:szCs w:val="17"/>
              </w:rPr>
              <w:t>Закрыт счет АО»Россельхозбанк»,депозитный, 03.06.2016 г.</w:t>
            </w:r>
          </w:p>
          <w:p w:rsidR="00A7610E" w:rsidRDefault="00A7610E" w:rsidP="00A7610E">
            <w:pPr>
              <w:autoSpaceDE w:val="0"/>
              <w:autoSpaceDN w:val="0"/>
              <w:adjustRightInd w:val="0"/>
              <w:spacing w:before="20" w:line="192" w:lineRule="auto"/>
              <w:ind w:left="105" w:right="18"/>
              <w:jc w:val="center"/>
              <w:rPr>
                <w:color w:val="000000"/>
                <w:sz w:val="17"/>
                <w:szCs w:val="17"/>
              </w:rPr>
            </w:pPr>
          </w:p>
        </w:tc>
        <w:tc>
          <w:tcPr>
            <w:tcW w:w="1050"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t>без изменений</w:t>
            </w:r>
          </w:p>
        </w:tc>
        <w:tc>
          <w:tcPr>
            <w:tcW w:w="1245" w:type="dxa"/>
            <w:gridSpan w:val="3"/>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rPr>
                <w:color w:val="000000"/>
                <w:sz w:val="17"/>
                <w:szCs w:val="17"/>
              </w:rPr>
            </w:pPr>
            <w:r>
              <w:rPr>
                <w:color w:val="000000"/>
                <w:sz w:val="17"/>
                <w:szCs w:val="17"/>
              </w:rPr>
              <w:t>без изменений</w:t>
            </w:r>
          </w:p>
        </w:tc>
        <w:tc>
          <w:tcPr>
            <w:tcW w:w="1724" w:type="dxa"/>
            <w:gridSpan w:val="2"/>
            <w:tcBorders>
              <w:top w:val="single" w:sz="4" w:space="0" w:color="auto"/>
              <w:left w:val="single" w:sz="4" w:space="0" w:color="auto"/>
              <w:bottom w:val="single" w:sz="4" w:space="0" w:color="auto"/>
              <w:right w:val="single" w:sz="12" w:space="0" w:color="auto"/>
            </w:tcBorders>
          </w:tcPr>
          <w:p w:rsidR="00A7610E" w:rsidRDefault="00A7610E" w:rsidP="00A7610E">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r w:rsidR="00A7610E" w:rsidRPr="00D92EB3" w:rsidTr="0089138F">
        <w:trPr>
          <w:trHeight w:val="495"/>
        </w:trPr>
        <w:tc>
          <w:tcPr>
            <w:tcW w:w="1700"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color w:val="000000"/>
                <w:sz w:val="17"/>
                <w:szCs w:val="17"/>
              </w:rPr>
            </w:pPr>
          </w:p>
        </w:tc>
        <w:tc>
          <w:tcPr>
            <w:tcW w:w="12824" w:type="dxa"/>
            <w:gridSpan w:val="19"/>
            <w:tcBorders>
              <w:top w:val="single" w:sz="4" w:space="0" w:color="auto"/>
              <w:left w:val="single" w:sz="12" w:space="0" w:color="auto"/>
              <w:bottom w:val="single" w:sz="4" w:space="0" w:color="auto"/>
              <w:right w:val="single" w:sz="12" w:space="0" w:color="auto"/>
            </w:tcBorders>
          </w:tcPr>
          <w:p w:rsidR="00A7610E" w:rsidRDefault="00A7610E" w:rsidP="00A7610E">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A7610E" w:rsidRPr="00D92EB3" w:rsidTr="0089138F">
        <w:trPr>
          <w:trHeight w:val="885"/>
        </w:trPr>
        <w:tc>
          <w:tcPr>
            <w:tcW w:w="1700"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b/>
                <w:color w:val="000000"/>
                <w:sz w:val="17"/>
                <w:szCs w:val="17"/>
              </w:rPr>
            </w:pPr>
          </w:p>
        </w:tc>
        <w:tc>
          <w:tcPr>
            <w:tcW w:w="1254" w:type="dxa"/>
            <w:vMerge/>
            <w:tcBorders>
              <w:left w:val="single" w:sz="12" w:space="0" w:color="auto"/>
              <w:right w:val="single" w:sz="4" w:space="0" w:color="auto"/>
            </w:tcBorders>
          </w:tcPr>
          <w:p w:rsidR="00A7610E" w:rsidRDefault="00A7610E" w:rsidP="00A7610E">
            <w:pPr>
              <w:autoSpaceDE w:val="0"/>
              <w:autoSpaceDN w:val="0"/>
              <w:adjustRightInd w:val="0"/>
              <w:spacing w:before="20" w:line="192" w:lineRule="auto"/>
              <w:ind w:left="57" w:right="-57"/>
              <w:rPr>
                <w:color w:val="000000"/>
                <w:sz w:val="17"/>
                <w:szCs w:val="17"/>
              </w:rPr>
            </w:pPr>
          </w:p>
        </w:tc>
        <w:tc>
          <w:tcPr>
            <w:tcW w:w="1785" w:type="dxa"/>
            <w:gridSpan w:val="2"/>
            <w:tcBorders>
              <w:top w:val="single" w:sz="4" w:space="0" w:color="auto"/>
              <w:left w:val="single" w:sz="12" w:space="0" w:color="auto"/>
              <w:bottom w:val="single" w:sz="4" w:space="0" w:color="auto"/>
              <w:right w:val="single" w:sz="4" w:space="0" w:color="auto"/>
            </w:tcBorders>
          </w:tcPr>
          <w:p w:rsidR="00A7610E" w:rsidRPr="00417DCB" w:rsidRDefault="00A7610E" w:rsidP="00A7610E">
            <w:pPr>
              <w:autoSpaceDE w:val="0"/>
              <w:autoSpaceDN w:val="0"/>
              <w:adjustRightInd w:val="0"/>
              <w:spacing w:before="20" w:line="192" w:lineRule="auto"/>
              <w:ind w:left="57" w:right="-57"/>
              <w:rPr>
                <w:sz w:val="17"/>
                <w:szCs w:val="17"/>
              </w:rPr>
            </w:pPr>
            <w:r>
              <w:rPr>
                <w:sz w:val="17"/>
                <w:szCs w:val="17"/>
              </w:rPr>
              <w:t>259669,13</w:t>
            </w:r>
          </w:p>
          <w:p w:rsidR="00A7610E" w:rsidRPr="00417DCB" w:rsidRDefault="00A7610E" w:rsidP="00A7610E">
            <w:pPr>
              <w:autoSpaceDE w:val="0"/>
              <w:autoSpaceDN w:val="0"/>
              <w:adjustRightInd w:val="0"/>
              <w:spacing w:before="20" w:line="192" w:lineRule="auto"/>
              <w:ind w:left="57" w:right="-57"/>
              <w:rPr>
                <w:sz w:val="17"/>
                <w:szCs w:val="17"/>
              </w:rPr>
            </w:pPr>
            <w:r w:rsidRPr="00417DCB">
              <w:rPr>
                <w:sz w:val="17"/>
                <w:szCs w:val="17"/>
              </w:rPr>
              <w:t>доход по основному месту ра</w:t>
            </w:r>
            <w:r>
              <w:rPr>
                <w:sz w:val="17"/>
                <w:szCs w:val="17"/>
              </w:rPr>
              <w:t xml:space="preserve">боты, </w:t>
            </w:r>
          </w:p>
          <w:p w:rsidR="00A7610E" w:rsidRDefault="00A7610E" w:rsidP="00A7610E">
            <w:pPr>
              <w:autoSpaceDE w:val="0"/>
              <w:autoSpaceDN w:val="0"/>
              <w:adjustRightInd w:val="0"/>
              <w:spacing w:before="20" w:line="192" w:lineRule="auto"/>
              <w:ind w:left="57" w:right="-57"/>
              <w:rPr>
                <w:color w:val="000000"/>
                <w:sz w:val="17"/>
                <w:szCs w:val="17"/>
              </w:rPr>
            </w:pPr>
            <w:r w:rsidRPr="00417DCB">
              <w:rPr>
                <w:sz w:val="17"/>
                <w:szCs w:val="17"/>
              </w:rPr>
              <w:t xml:space="preserve">ежемесячная денежная компенсация за проживание, работающим, Ежегодный </w:t>
            </w:r>
            <w:r w:rsidRPr="00417DCB">
              <w:rPr>
                <w:sz w:val="17"/>
                <w:szCs w:val="17"/>
              </w:rPr>
              <w:lastRenderedPageBreak/>
              <w:t>дополнительный оплачиваемый отпуск, ежегодная единовременная компенсация на оздоровление, дополнительное вознаграждение за выслугу лет, пенсия по старости, ЕДВ, компен</w:t>
            </w:r>
            <w:r>
              <w:rPr>
                <w:sz w:val="17"/>
                <w:szCs w:val="17"/>
              </w:rPr>
              <w:t>сационные выплаты сельскому специалисту</w:t>
            </w:r>
          </w:p>
        </w:tc>
        <w:tc>
          <w:tcPr>
            <w:tcW w:w="2790"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sz w:val="17"/>
                <w:szCs w:val="17"/>
              </w:rPr>
            </w:pPr>
            <w:r>
              <w:rPr>
                <w:sz w:val="17"/>
                <w:szCs w:val="17"/>
              </w:rPr>
              <w:lastRenderedPageBreak/>
              <w:t>Не имеется</w:t>
            </w:r>
          </w:p>
        </w:tc>
        <w:tc>
          <w:tcPr>
            <w:tcW w:w="1455" w:type="dxa"/>
            <w:gridSpan w:val="4"/>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t>1)жилой дом, 56,1 кв.м.,Челябинская область, Кунашакский район ,п.Муслюмовожд.ст.,ул.Дружбы,д.15;</w:t>
            </w:r>
          </w:p>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2)Земельный участок 1500 кв.м.,Челябинская область, Кунашакский район,п.Муслюмово жд.ст.,ул.Дружбы ,15</w:t>
            </w:r>
          </w:p>
        </w:tc>
        <w:tc>
          <w:tcPr>
            <w:tcW w:w="1140"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ind w:left="-57" w:right="18"/>
              <w:jc w:val="center"/>
              <w:rPr>
                <w:color w:val="000000"/>
                <w:sz w:val="17"/>
                <w:szCs w:val="17"/>
              </w:rPr>
            </w:pPr>
            <w:r>
              <w:rPr>
                <w:color w:val="000000"/>
                <w:sz w:val="17"/>
                <w:szCs w:val="17"/>
              </w:rPr>
              <w:lastRenderedPageBreak/>
              <w:t>Легковой автомобиль,</w:t>
            </w:r>
          </w:p>
          <w:p w:rsidR="00A7610E" w:rsidRDefault="00A7610E" w:rsidP="00A7610E">
            <w:pPr>
              <w:autoSpaceDE w:val="0"/>
              <w:autoSpaceDN w:val="0"/>
              <w:adjustRightInd w:val="0"/>
              <w:ind w:left="-57" w:right="18"/>
              <w:jc w:val="center"/>
              <w:rPr>
                <w:color w:val="000000"/>
                <w:sz w:val="17"/>
                <w:szCs w:val="17"/>
              </w:rPr>
            </w:pPr>
            <w:r>
              <w:rPr>
                <w:color w:val="000000"/>
                <w:sz w:val="17"/>
                <w:szCs w:val="17"/>
              </w:rPr>
              <w:t>Опель корса ,2008 г.в.</w:t>
            </w:r>
          </w:p>
        </w:tc>
        <w:tc>
          <w:tcPr>
            <w:tcW w:w="1635"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ПАО Сбербанк, текущий ,16.11.2018 г.;</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ПАО Сбербанк</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,текущий ,07.09.2013 г.;</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ПАО Сбербанк, депозитный ,26.07.2011 г.;</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lastRenderedPageBreak/>
              <w:t>ПАО Сбербанк</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,текущий ,03.06.2019 г.;</w:t>
            </w:r>
          </w:p>
          <w:p w:rsidR="00A7610E" w:rsidRDefault="00A7610E" w:rsidP="00A7610E">
            <w:pPr>
              <w:autoSpaceDE w:val="0"/>
              <w:autoSpaceDN w:val="0"/>
              <w:adjustRightInd w:val="0"/>
              <w:spacing w:before="20" w:line="192" w:lineRule="auto"/>
              <w:ind w:left="105" w:right="18"/>
              <w:jc w:val="center"/>
              <w:rPr>
                <w:color w:val="000000"/>
                <w:sz w:val="17"/>
                <w:szCs w:val="17"/>
              </w:rPr>
            </w:pPr>
            <w:r>
              <w:rPr>
                <w:color w:val="000000"/>
                <w:sz w:val="17"/>
                <w:szCs w:val="17"/>
              </w:rPr>
              <w:t>АО»Россельхозбанк»,депозитный, 03.06.2016 г.</w:t>
            </w:r>
          </w:p>
          <w:p w:rsidR="00A7610E" w:rsidRDefault="00A7610E" w:rsidP="00A7610E">
            <w:pPr>
              <w:autoSpaceDE w:val="0"/>
              <w:autoSpaceDN w:val="0"/>
              <w:adjustRightInd w:val="0"/>
              <w:spacing w:before="20" w:line="192" w:lineRule="auto"/>
              <w:ind w:left="105" w:right="18"/>
              <w:jc w:val="center"/>
              <w:rPr>
                <w:color w:val="000000"/>
                <w:sz w:val="17"/>
                <w:szCs w:val="17"/>
              </w:rPr>
            </w:pPr>
          </w:p>
        </w:tc>
        <w:tc>
          <w:tcPr>
            <w:tcW w:w="1110" w:type="dxa"/>
            <w:gridSpan w:val="4"/>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Нет имеется</w:t>
            </w:r>
          </w:p>
        </w:tc>
        <w:tc>
          <w:tcPr>
            <w:tcW w:w="1201" w:type="dxa"/>
            <w:gridSpan w:val="2"/>
            <w:tcBorders>
              <w:top w:val="single" w:sz="4" w:space="0" w:color="auto"/>
              <w:left w:val="single" w:sz="4" w:space="0" w:color="auto"/>
              <w:bottom w:val="single" w:sz="4" w:space="0" w:color="auto"/>
              <w:right w:val="single" w:sz="4" w:space="0" w:color="auto"/>
            </w:tcBorders>
          </w:tcPr>
          <w:p w:rsidR="00A7610E" w:rsidRDefault="00A7610E" w:rsidP="00A7610E">
            <w:pPr>
              <w:autoSpaceDE w:val="0"/>
              <w:autoSpaceDN w:val="0"/>
              <w:adjustRightInd w:val="0"/>
              <w:spacing w:before="20" w:line="192" w:lineRule="auto"/>
              <w:ind w:left="57" w:right="18"/>
              <w:jc w:val="center"/>
              <w:rPr>
                <w:color w:val="000000"/>
                <w:sz w:val="17"/>
                <w:szCs w:val="17"/>
              </w:rPr>
            </w:pPr>
            <w:r>
              <w:rPr>
                <w:color w:val="000000"/>
                <w:sz w:val="17"/>
                <w:szCs w:val="17"/>
              </w:rPr>
              <w:t>Нет имеется</w:t>
            </w:r>
          </w:p>
        </w:tc>
        <w:tc>
          <w:tcPr>
            <w:tcW w:w="1708" w:type="dxa"/>
            <w:tcBorders>
              <w:top w:val="single" w:sz="4" w:space="0" w:color="auto"/>
              <w:left w:val="single" w:sz="4" w:space="0" w:color="auto"/>
              <w:bottom w:val="single" w:sz="4" w:space="0" w:color="auto"/>
              <w:right w:val="single" w:sz="12" w:space="0" w:color="auto"/>
            </w:tcBorders>
          </w:tcPr>
          <w:p w:rsidR="00A7610E" w:rsidRDefault="00A7610E" w:rsidP="00A7610E">
            <w:pPr>
              <w:autoSpaceDE w:val="0"/>
              <w:autoSpaceDN w:val="0"/>
              <w:adjustRightInd w:val="0"/>
              <w:spacing w:before="20" w:line="192" w:lineRule="auto"/>
              <w:ind w:left="57" w:right="-57"/>
              <w:jc w:val="center"/>
              <w:rPr>
                <w:color w:val="000000"/>
                <w:sz w:val="17"/>
                <w:szCs w:val="17"/>
              </w:rPr>
            </w:pPr>
            <w:r>
              <w:rPr>
                <w:color w:val="000000"/>
                <w:sz w:val="17"/>
                <w:szCs w:val="17"/>
              </w:rPr>
              <w:t>оснований для проверки не выявлено</w:t>
            </w:r>
          </w:p>
        </w:tc>
      </w:tr>
    </w:tbl>
    <w:p w:rsidR="0027323E" w:rsidRDefault="0027323E"/>
    <w:sectPr w:rsidR="0027323E" w:rsidSect="007346BC">
      <w:footerReference w:type="even" r:id="rId7"/>
      <w:pgSz w:w="16838" w:h="11906" w:orient="landscape"/>
      <w:pgMar w:top="357" w:right="1134" w:bottom="35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E8" w:rsidRDefault="00A31CE8">
      <w:r>
        <w:separator/>
      </w:r>
    </w:p>
  </w:endnote>
  <w:endnote w:type="continuationSeparator" w:id="0">
    <w:p w:rsidR="00A31CE8" w:rsidRDefault="00A3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95" w:rsidRDefault="00602F95" w:rsidP="00544A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602F95" w:rsidRDefault="00602F9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E8" w:rsidRDefault="00A31CE8">
      <w:r>
        <w:separator/>
      </w:r>
    </w:p>
  </w:footnote>
  <w:footnote w:type="continuationSeparator" w:id="0">
    <w:p w:rsidR="00A31CE8" w:rsidRDefault="00A31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D6"/>
    <w:rsid w:val="0005060D"/>
    <w:rsid w:val="00073523"/>
    <w:rsid w:val="001036B6"/>
    <w:rsid w:val="0021114D"/>
    <w:rsid w:val="0027323E"/>
    <w:rsid w:val="002771CE"/>
    <w:rsid w:val="00277E98"/>
    <w:rsid w:val="00280AD5"/>
    <w:rsid w:val="002E3F33"/>
    <w:rsid w:val="00372217"/>
    <w:rsid w:val="00373810"/>
    <w:rsid w:val="003C3431"/>
    <w:rsid w:val="00421E77"/>
    <w:rsid w:val="004777A3"/>
    <w:rsid w:val="005044FA"/>
    <w:rsid w:val="00544A1F"/>
    <w:rsid w:val="005546B1"/>
    <w:rsid w:val="005E5A89"/>
    <w:rsid w:val="005E5FCE"/>
    <w:rsid w:val="00602F95"/>
    <w:rsid w:val="006045F2"/>
    <w:rsid w:val="00611594"/>
    <w:rsid w:val="006544F0"/>
    <w:rsid w:val="006A0549"/>
    <w:rsid w:val="006F4D0E"/>
    <w:rsid w:val="00733967"/>
    <w:rsid w:val="007346BC"/>
    <w:rsid w:val="007505A3"/>
    <w:rsid w:val="00796A02"/>
    <w:rsid w:val="0089138F"/>
    <w:rsid w:val="00924F16"/>
    <w:rsid w:val="00930C9A"/>
    <w:rsid w:val="009655D1"/>
    <w:rsid w:val="00976025"/>
    <w:rsid w:val="00991C8C"/>
    <w:rsid w:val="00A31CE8"/>
    <w:rsid w:val="00A721B7"/>
    <w:rsid w:val="00A750BD"/>
    <w:rsid w:val="00A7610E"/>
    <w:rsid w:val="00A81859"/>
    <w:rsid w:val="00AE0A23"/>
    <w:rsid w:val="00AE2B93"/>
    <w:rsid w:val="00B02F84"/>
    <w:rsid w:val="00B1763A"/>
    <w:rsid w:val="00C04CC1"/>
    <w:rsid w:val="00C52FD6"/>
    <w:rsid w:val="00C803CF"/>
    <w:rsid w:val="00C93C12"/>
    <w:rsid w:val="00D16C1C"/>
    <w:rsid w:val="00E030AC"/>
    <w:rsid w:val="00E03CFA"/>
    <w:rsid w:val="00E33E24"/>
    <w:rsid w:val="00E573D6"/>
    <w:rsid w:val="00E703BE"/>
    <w:rsid w:val="00E86089"/>
    <w:rsid w:val="00EF0602"/>
    <w:rsid w:val="00F31494"/>
    <w:rsid w:val="00F546A2"/>
    <w:rsid w:val="00FA63BC"/>
    <w:rsid w:val="00FC1B6D"/>
    <w:rsid w:val="00FC65C8"/>
    <w:rsid w:val="00FF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4F284D-1369-4EA4-A0C1-0D7D2D54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4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3431"/>
    <w:pPr>
      <w:tabs>
        <w:tab w:val="center" w:pos="4677"/>
        <w:tab w:val="right" w:pos="9355"/>
      </w:tabs>
    </w:pPr>
  </w:style>
  <w:style w:type="character" w:customStyle="1" w:styleId="a4">
    <w:name w:val="Нижний колонтитул Знак"/>
    <w:basedOn w:val="a0"/>
    <w:link w:val="a3"/>
    <w:rsid w:val="003C3431"/>
    <w:rPr>
      <w:rFonts w:ascii="Times New Roman" w:eastAsia="Times New Roman" w:hAnsi="Times New Roman" w:cs="Times New Roman"/>
      <w:sz w:val="24"/>
      <w:szCs w:val="24"/>
      <w:lang w:eastAsia="ru-RU"/>
    </w:rPr>
  </w:style>
  <w:style w:type="character" w:styleId="a5">
    <w:name w:val="page number"/>
    <w:basedOn w:val="a0"/>
    <w:rsid w:val="003C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4984-9BEB-431E-85AA-125D076C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4653</Words>
  <Characters>26523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2022-05-23T11:51:00Z</dcterms:created>
  <dcterms:modified xsi:type="dcterms:W3CDTF">2022-05-23T11:51:00Z</dcterms:modified>
</cp:coreProperties>
</file>