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B7084B" w:rsidRDefault="003E5CFF" w:rsidP="003E5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FF">
        <w:rPr>
          <w:rFonts w:ascii="Times New Roman" w:hAnsi="Times New Roman" w:cs="Times New Roman"/>
          <w:b/>
          <w:sz w:val="28"/>
          <w:szCs w:val="28"/>
        </w:rPr>
        <w:t>Установлен норматив финансовых затрат для предоставления льготным категориям граждан бесплатных лекарств, медицинских изделий и лечебного питания</w:t>
      </w:r>
    </w:p>
    <w:p w:rsidR="003E5CFF" w:rsidRDefault="003E5CFF" w:rsidP="00B70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CFF" w:rsidRPr="003E5CFF" w:rsidRDefault="003E5CFF" w:rsidP="003E5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CFF">
        <w:rPr>
          <w:rFonts w:ascii="Times New Roman" w:hAnsi="Times New Roman" w:cs="Times New Roman"/>
          <w:sz w:val="28"/>
          <w:szCs w:val="28"/>
        </w:rPr>
        <w:t>Правительством РФ принято постановление от 08.06.2021 № 869 «Об установлении норматива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(фельдшера)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в 2021 году».</w:t>
      </w:r>
      <w:proofErr w:type="gramEnd"/>
    </w:p>
    <w:p w:rsidR="003E5CFF" w:rsidRPr="003E5CFF" w:rsidRDefault="003E5CFF" w:rsidP="003E5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CFF">
        <w:rPr>
          <w:rFonts w:ascii="Times New Roman" w:hAnsi="Times New Roman" w:cs="Times New Roman"/>
          <w:sz w:val="28"/>
          <w:szCs w:val="28"/>
        </w:rPr>
        <w:t>Установлено, что с 1 февраля 2021 года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(фельдшера)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установлен в размере 929,80 р.</w:t>
      </w:r>
      <w:proofErr w:type="gramEnd"/>
    </w:p>
    <w:p w:rsidR="003E5CFF" w:rsidRPr="003E5CFF" w:rsidRDefault="003E5CFF" w:rsidP="003E5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FF">
        <w:rPr>
          <w:rFonts w:ascii="Times New Roman" w:hAnsi="Times New Roman" w:cs="Times New Roman"/>
          <w:sz w:val="28"/>
          <w:szCs w:val="28"/>
        </w:rPr>
        <w:t>Так, на бесплатные лекарства и медицинские изделия имеют право более 20 категорий льготников, в числе которых инвалиды, люди с хроническими заболеваниями, участники Великой Отечественной войны, чернобыльцы, представители малочисленных народов Севера.</w:t>
      </w:r>
    </w:p>
    <w:p w:rsidR="003E5CFF" w:rsidRPr="003E5CFF" w:rsidRDefault="003E5CFF" w:rsidP="003E5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FF">
        <w:rPr>
          <w:rFonts w:ascii="Times New Roman" w:hAnsi="Times New Roman" w:cs="Times New Roman"/>
          <w:sz w:val="28"/>
          <w:szCs w:val="28"/>
        </w:rPr>
        <w:t xml:space="preserve">Данная норма принята в целях профилактики заболеваний, предотвращении </w:t>
      </w:r>
      <w:proofErr w:type="gramStart"/>
      <w:r w:rsidRPr="003E5CFF">
        <w:rPr>
          <w:rFonts w:ascii="Times New Roman" w:hAnsi="Times New Roman" w:cs="Times New Roman"/>
          <w:sz w:val="28"/>
          <w:szCs w:val="28"/>
        </w:rPr>
        <w:t>роста заболеваний</w:t>
      </w:r>
      <w:proofErr w:type="gramEnd"/>
      <w:r w:rsidRPr="003E5CFF">
        <w:rPr>
          <w:rFonts w:ascii="Times New Roman" w:hAnsi="Times New Roman" w:cs="Times New Roman"/>
          <w:sz w:val="28"/>
          <w:szCs w:val="28"/>
        </w:rPr>
        <w:t>, представляющих опасность для окружающих, повышении доступности для населения медицинской помощи.</w:t>
      </w:r>
    </w:p>
    <w:p w:rsidR="00B7084B" w:rsidRDefault="003E5CFF" w:rsidP="003E5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FF">
        <w:rPr>
          <w:rFonts w:ascii="Times New Roman" w:hAnsi="Times New Roman" w:cs="Times New Roman"/>
          <w:sz w:val="28"/>
          <w:szCs w:val="28"/>
        </w:rPr>
        <w:t>Настоящее постановление вступило в силу с 18 июня 2021 года.</w:t>
      </w:r>
    </w:p>
    <w:p w:rsidR="00832577" w:rsidRDefault="00832577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CFF" w:rsidRDefault="003E5CFF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4286F"/>
    <w:rsid w:val="00062660"/>
    <w:rsid w:val="0009405D"/>
    <w:rsid w:val="0014662C"/>
    <w:rsid w:val="001520E6"/>
    <w:rsid w:val="003126B5"/>
    <w:rsid w:val="003E5CFF"/>
    <w:rsid w:val="00406D2C"/>
    <w:rsid w:val="004B4059"/>
    <w:rsid w:val="005A39FF"/>
    <w:rsid w:val="005E773B"/>
    <w:rsid w:val="00675C82"/>
    <w:rsid w:val="00832577"/>
    <w:rsid w:val="009063CB"/>
    <w:rsid w:val="00A27568"/>
    <w:rsid w:val="00B27BA7"/>
    <w:rsid w:val="00B7084B"/>
    <w:rsid w:val="00C6203B"/>
    <w:rsid w:val="00CF19DB"/>
    <w:rsid w:val="00D26987"/>
    <w:rsid w:val="00D87BDB"/>
    <w:rsid w:val="00DE1854"/>
    <w:rsid w:val="00EF6E0C"/>
    <w:rsid w:val="00FA7106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2020-10-23T04:23:00Z</dcterms:created>
  <dcterms:modified xsi:type="dcterms:W3CDTF">2021-06-29T04:58:00Z</dcterms:modified>
</cp:coreProperties>
</file>