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A877E5" w:rsidRDefault="00AD17EB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EB">
        <w:rPr>
          <w:rFonts w:ascii="Times New Roman" w:hAnsi="Times New Roman" w:cs="Times New Roman"/>
          <w:b/>
          <w:sz w:val="28"/>
          <w:szCs w:val="28"/>
        </w:rPr>
        <w:t>Какая должна быть температура воздуха в жилом помещении в отопительный период и куда обращаться по фактам неравномерного прогрева батарей</w:t>
      </w:r>
    </w:p>
    <w:p w:rsidR="00AD17EB" w:rsidRDefault="00AD17EB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7EB" w:rsidRPr="00AD17EB" w:rsidRDefault="00AD17EB" w:rsidP="00A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EB">
        <w:rPr>
          <w:rFonts w:ascii="Times New Roman" w:hAnsi="Times New Roman" w:cs="Times New Roman"/>
          <w:sz w:val="28"/>
          <w:szCs w:val="28"/>
        </w:rPr>
        <w:t>Требования к качеству температуры воздуха в жилом помещении установлены Постановлением Правительства Российской Федерации от 06.05.2011  №  354 «О предоставлении коммунальных услуг собственникам и пользователям помещений в многоквартирных домах и жилых домов».</w:t>
      </w:r>
    </w:p>
    <w:p w:rsidR="00AD17EB" w:rsidRPr="00AD17EB" w:rsidRDefault="00AD17EB" w:rsidP="00A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EB">
        <w:rPr>
          <w:rFonts w:ascii="Times New Roman" w:hAnsi="Times New Roman" w:cs="Times New Roman"/>
          <w:sz w:val="28"/>
          <w:szCs w:val="28"/>
        </w:rPr>
        <w:t>Так, в жилых помещениях в отопительный период температура воздуха должна быть не ниже +18°C (в угловых комнатах – не ниже +20 °C).</w:t>
      </w:r>
    </w:p>
    <w:p w:rsidR="00AD17EB" w:rsidRPr="00AD17EB" w:rsidRDefault="00AD17EB" w:rsidP="00A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EB">
        <w:rPr>
          <w:rFonts w:ascii="Times New Roman" w:hAnsi="Times New Roman" w:cs="Times New Roman"/>
          <w:sz w:val="28"/>
          <w:szCs w:val="28"/>
        </w:rPr>
        <w:t xml:space="preserve">По фактам неравномерного прогрева </w:t>
      </w:r>
      <w:proofErr w:type="gramStart"/>
      <w:r w:rsidRPr="00AD17EB">
        <w:rPr>
          <w:rFonts w:ascii="Times New Roman" w:hAnsi="Times New Roman" w:cs="Times New Roman"/>
          <w:sz w:val="28"/>
          <w:szCs w:val="28"/>
        </w:rPr>
        <w:t>батарей</w:t>
      </w:r>
      <w:proofErr w:type="gramEnd"/>
      <w:r w:rsidRPr="00AD17EB">
        <w:rPr>
          <w:rFonts w:ascii="Times New Roman" w:hAnsi="Times New Roman" w:cs="Times New Roman"/>
          <w:sz w:val="28"/>
          <w:szCs w:val="28"/>
        </w:rPr>
        <w:t xml:space="preserve"> возможно обратиться в управляющую организацию и оставить соответствующую заявку по телефону или письменно, обязательно при этом получив присвоенный заявке номер.</w:t>
      </w:r>
    </w:p>
    <w:p w:rsidR="00A877E5" w:rsidRDefault="00AD17EB" w:rsidP="00A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EB">
        <w:rPr>
          <w:rFonts w:ascii="Times New Roman" w:hAnsi="Times New Roman" w:cs="Times New Roman"/>
          <w:sz w:val="28"/>
          <w:szCs w:val="28"/>
        </w:rPr>
        <w:t xml:space="preserve">В случае бездействия управляющей организации следует обратиться письменно в Государственную жилищную инспекцию </w:t>
      </w:r>
      <w:r>
        <w:rPr>
          <w:rFonts w:ascii="Times New Roman" w:hAnsi="Times New Roman" w:cs="Times New Roman"/>
          <w:sz w:val="28"/>
          <w:szCs w:val="28"/>
        </w:rPr>
        <w:t>Челябинской</w:t>
      </w:r>
      <w:r w:rsidRPr="00AD17EB">
        <w:rPr>
          <w:rFonts w:ascii="Times New Roman" w:hAnsi="Times New Roman" w:cs="Times New Roman"/>
          <w:sz w:val="28"/>
          <w:szCs w:val="28"/>
        </w:rPr>
        <w:t xml:space="preserve"> области или в территориальную прокуратуру лично, либо посредством портала </w:t>
      </w:r>
      <w:proofErr w:type="spellStart"/>
      <w:r w:rsidRPr="00AD17E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D17EB">
        <w:rPr>
          <w:rFonts w:ascii="Times New Roman" w:hAnsi="Times New Roman" w:cs="Times New Roman"/>
          <w:sz w:val="28"/>
          <w:szCs w:val="28"/>
        </w:rPr>
        <w:t>.</w:t>
      </w:r>
    </w:p>
    <w:p w:rsidR="00432678" w:rsidRDefault="00432678" w:rsidP="00432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7EB" w:rsidRDefault="00AD17EB" w:rsidP="00432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406D2C"/>
    <w:rsid w:val="00432678"/>
    <w:rsid w:val="0060202C"/>
    <w:rsid w:val="008F7B9C"/>
    <w:rsid w:val="009063CB"/>
    <w:rsid w:val="0094780A"/>
    <w:rsid w:val="009B4949"/>
    <w:rsid w:val="00A27568"/>
    <w:rsid w:val="00A877E5"/>
    <w:rsid w:val="00AD17EB"/>
    <w:rsid w:val="00B1525D"/>
    <w:rsid w:val="00BB6C75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2020-10-23T04:23:00Z</dcterms:created>
  <dcterms:modified xsi:type="dcterms:W3CDTF">2020-12-25T05:59:00Z</dcterms:modified>
</cp:coreProperties>
</file>